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8" w:type="dxa"/>
        <w:tblInd w:w="-284" w:type="dxa"/>
        <w:tblLook w:val="01E0" w:firstRow="1" w:lastRow="1" w:firstColumn="1" w:lastColumn="1" w:noHBand="0" w:noVBand="0"/>
      </w:tblPr>
      <w:tblGrid>
        <w:gridCol w:w="5529"/>
        <w:gridCol w:w="4979"/>
      </w:tblGrid>
      <w:tr w:rsidR="00AE205B" w:rsidRPr="00AE205B" w14:paraId="0B9362AE" w14:textId="77777777" w:rsidTr="00EC585D">
        <w:tc>
          <w:tcPr>
            <w:tcW w:w="5529" w:type="dxa"/>
          </w:tcPr>
          <w:p w14:paraId="405CC947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i/>
                <w:iCs/>
                <w:color w:val="000000"/>
                <w:position w:val="0"/>
                <w:sz w:val="28"/>
                <w:szCs w:val="28"/>
                <w:lang w:val="de-DE" w:eastAsia="en-US"/>
              </w:rPr>
            </w:pPr>
            <w:r w:rsidRPr="00AE205B">
              <w:rPr>
                <w:b/>
                <w:color w:val="000000"/>
                <w:position w:val="0"/>
                <w:sz w:val="28"/>
                <w:szCs w:val="28"/>
                <w:lang w:val="de-DE" w:eastAsia="en-US"/>
              </w:rPr>
              <w:t>BAN CHẤP HÀNH TRUNG ƯƠNG</w:t>
            </w:r>
          </w:p>
          <w:p w14:paraId="42A27465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7"/>
                <w:szCs w:val="27"/>
                <w:lang w:eastAsia="en-US"/>
              </w:rPr>
            </w:pPr>
            <w:r w:rsidRPr="00AE205B">
              <w:rPr>
                <w:color w:val="000000"/>
                <w:position w:val="0"/>
                <w:sz w:val="27"/>
                <w:szCs w:val="27"/>
                <w:lang w:eastAsia="en-US"/>
              </w:rPr>
              <w:t>***</w:t>
            </w:r>
          </w:p>
          <w:p w14:paraId="6D582B18" w14:textId="4F09373E" w:rsidR="00AE205B" w:rsidRPr="00AE205B" w:rsidRDefault="00AE205B" w:rsidP="00AE205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8"/>
                <w:szCs w:val="28"/>
                <w:lang w:eastAsia="en-US"/>
              </w:rPr>
            </w:pPr>
            <w:proofErr w:type="spellStart"/>
            <w:r w:rsidRPr="00AE205B">
              <w:rPr>
                <w:color w:val="000000"/>
                <w:position w:val="0"/>
                <w:sz w:val="28"/>
                <w:szCs w:val="28"/>
                <w:lang w:eastAsia="en-US"/>
              </w:rPr>
              <w:t>Số</w:t>
            </w:r>
            <w:proofErr w:type="spellEnd"/>
            <w:r w:rsidRPr="00AE205B">
              <w:rPr>
                <w:color w:val="000000"/>
                <w:position w:val="0"/>
                <w:sz w:val="28"/>
                <w:szCs w:val="28"/>
                <w:lang w:eastAsia="en-US"/>
              </w:rPr>
              <w:t xml:space="preserve">: </w:t>
            </w:r>
            <w:r w:rsidR="00F73D75" w:rsidRPr="00F73D75">
              <w:rPr>
                <w:b/>
                <w:color w:val="000000"/>
                <w:position w:val="0"/>
                <w:sz w:val="28"/>
                <w:szCs w:val="28"/>
                <w:lang w:eastAsia="en-US"/>
              </w:rPr>
              <w:t xml:space="preserve">8025 </w:t>
            </w:r>
            <w:r w:rsidRPr="00AE205B">
              <w:rPr>
                <w:color w:val="000000"/>
                <w:position w:val="0"/>
                <w:sz w:val="28"/>
                <w:szCs w:val="28"/>
                <w:lang w:eastAsia="en-US"/>
              </w:rPr>
              <w:t>-CV/TWĐTN-</w:t>
            </w:r>
            <w:r w:rsidR="00EC585D">
              <w:rPr>
                <w:color w:val="000000"/>
                <w:position w:val="0"/>
                <w:sz w:val="28"/>
                <w:szCs w:val="28"/>
                <w:lang w:eastAsia="en-US"/>
              </w:rPr>
              <w:t>CYDECO</w:t>
            </w:r>
          </w:p>
          <w:p w14:paraId="6A7A20D7" w14:textId="25503C38" w:rsidR="00AE205B" w:rsidRPr="00EC585D" w:rsidRDefault="00AE205B" w:rsidP="00AE205B">
            <w:pPr>
              <w:ind w:left="0" w:hanging="2"/>
              <w:jc w:val="center"/>
              <w:rPr>
                <w:rFonts w:ascii="Times New Roman Italic" w:hAnsi="Times New Roman Italic"/>
                <w:spacing w:val="-4"/>
              </w:rPr>
            </w:pPr>
            <w:r w:rsidRPr="00EC585D">
              <w:rPr>
                <w:rFonts w:ascii="Times New Roman Italic" w:hAnsi="Times New Roman Italic"/>
                <w:i/>
                <w:color w:val="000000"/>
                <w:spacing w:val="-4"/>
                <w:position w:val="0"/>
                <w:szCs w:val="28"/>
                <w:lang w:eastAsia="en-US"/>
              </w:rPr>
              <w:t>“</w:t>
            </w:r>
            <w:bookmarkStart w:id="0" w:name="_GoBack"/>
            <w:r w:rsidR="00F73D75">
              <w:rPr>
                <w:rFonts w:ascii="Times New Roman Italic" w:hAnsi="Times New Roman Italic"/>
                <w:i/>
                <w:spacing w:val="-4"/>
              </w:rPr>
              <w:t xml:space="preserve">V/v </w:t>
            </w:r>
            <w:proofErr w:type="spellStart"/>
            <w:r w:rsidR="00F73D75">
              <w:rPr>
                <w:rFonts w:ascii="Times New Roman Italic" w:hAnsi="Times New Roman Italic"/>
                <w:i/>
                <w:spacing w:val="-4"/>
              </w:rPr>
              <w:t>g</w:t>
            </w:r>
            <w:r w:rsidRPr="00EC585D">
              <w:rPr>
                <w:rFonts w:ascii="Times New Roman Italic" w:hAnsi="Times New Roman Italic"/>
                <w:i/>
                <w:spacing w:val="-4"/>
              </w:rPr>
              <w:t>iới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thiệu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nhân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sự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dự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tuyển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Chương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trình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</w:p>
          <w:p w14:paraId="6A4AD250" w14:textId="77777777" w:rsidR="00AE205B" w:rsidRPr="00AE205B" w:rsidRDefault="00AE205B" w:rsidP="0036174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/>
              </w:rPr>
            </w:pP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Đồng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sáng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tạo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tri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thức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dành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cho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lãnh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đạo</w:t>
            </w:r>
            <w:proofErr w:type="spellEnd"/>
            <w:r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Pr="00EC585D">
              <w:rPr>
                <w:rFonts w:ascii="Times New Roman Italic" w:hAnsi="Times New Roman Italic"/>
                <w:i/>
                <w:spacing w:val="-4"/>
              </w:rPr>
              <w:t>trẻ</w:t>
            </w:r>
            <w:proofErr w:type="spellEnd"/>
            <w:r w:rsidR="00361748" w:rsidRPr="00EC585D">
              <w:rPr>
                <w:rFonts w:ascii="Times New Roman Italic" w:hAnsi="Times New Roman Italic"/>
                <w:i/>
                <w:spacing w:val="-4"/>
              </w:rPr>
              <w:t xml:space="preserve"> </w:t>
            </w:r>
            <w:proofErr w:type="spellStart"/>
            <w:r w:rsidR="00361748" w:rsidRPr="00EC585D">
              <w:rPr>
                <w:rFonts w:ascii="Times New Roman Italic" w:hAnsi="Times New Roman Italic"/>
                <w:i/>
                <w:spacing w:val="-4"/>
              </w:rPr>
              <w:t>của</w:t>
            </w:r>
            <w:proofErr w:type="spellEnd"/>
            <w:r w:rsidR="00361748" w:rsidRPr="00EC585D">
              <w:rPr>
                <w:rFonts w:ascii="Times New Roman Italic" w:hAnsi="Times New Roman Italic"/>
                <w:i/>
                <w:spacing w:val="-4"/>
              </w:rPr>
              <w:t xml:space="preserve"> JICA</w:t>
            </w:r>
            <w:bookmarkEnd w:id="0"/>
            <w:r w:rsidRPr="00EC585D">
              <w:rPr>
                <w:rFonts w:ascii="Times New Roman Italic" w:hAnsi="Times New Roman Italic"/>
                <w:i/>
                <w:color w:val="000000"/>
                <w:spacing w:val="-4"/>
                <w:position w:val="0"/>
                <w:szCs w:val="28"/>
                <w:lang w:eastAsia="en-US"/>
              </w:rPr>
              <w:t>”</w:t>
            </w:r>
          </w:p>
        </w:tc>
        <w:tc>
          <w:tcPr>
            <w:tcW w:w="4979" w:type="dxa"/>
          </w:tcPr>
          <w:p w14:paraId="53732AB7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iCs/>
                <w:color w:val="000000"/>
                <w:position w:val="0"/>
                <w:sz w:val="30"/>
                <w:szCs w:val="30"/>
                <w:lang w:eastAsia="en-US"/>
              </w:rPr>
            </w:pPr>
            <w:r w:rsidRPr="00AE205B">
              <w:rPr>
                <w:rFonts w:ascii=".VnTime" w:hAnsi=".VnTime"/>
                <w:noProof/>
                <w:color w:val="000000"/>
                <w:position w:val="0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47CFE" wp14:editId="323C156F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250825</wp:posOffset>
                      </wp:positionV>
                      <wp:extent cx="2371725" cy="0"/>
                      <wp:effectExtent l="11430" t="8890" r="762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9FE11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5.9pt;margin-top:19.75pt;width:18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"/>
                  </w:pict>
                </mc:Fallback>
              </mc:AlternateContent>
            </w:r>
            <w:r w:rsidRPr="00AE205B">
              <w:rPr>
                <w:b/>
                <w:iCs/>
                <w:color w:val="000000"/>
                <w:position w:val="0"/>
                <w:sz w:val="30"/>
                <w:szCs w:val="30"/>
                <w:lang w:eastAsia="en-US"/>
              </w:rPr>
              <w:t>ĐOÀN TNCS HỒ CHÍ MINH</w:t>
            </w:r>
          </w:p>
          <w:p w14:paraId="043A9EA7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/>
                <w:iCs/>
                <w:color w:val="000000"/>
                <w:position w:val="0"/>
                <w:sz w:val="27"/>
                <w:szCs w:val="27"/>
                <w:lang w:eastAsia="en-US"/>
              </w:rPr>
            </w:pPr>
          </w:p>
          <w:p w14:paraId="57E51CEC" w14:textId="4DBD14CE" w:rsidR="00AE205B" w:rsidRPr="00AE205B" w:rsidRDefault="00AE205B" w:rsidP="002D393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6"/>
                <w:szCs w:val="26"/>
                <w:lang w:eastAsia="en-US"/>
              </w:rPr>
            </w:pPr>
            <w:proofErr w:type="spellStart"/>
            <w:r w:rsidRPr="00AE205B">
              <w:rPr>
                <w:i/>
                <w:iCs/>
                <w:color w:val="000000"/>
                <w:position w:val="0"/>
                <w:sz w:val="26"/>
                <w:szCs w:val="26"/>
                <w:lang w:eastAsia="en-US"/>
              </w:rPr>
              <w:t>Hà</w:t>
            </w:r>
            <w:proofErr w:type="spellEnd"/>
            <w:r w:rsidRPr="00AE205B">
              <w:rPr>
                <w:i/>
                <w:iCs/>
                <w:color w:val="000000"/>
                <w:positio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205B">
              <w:rPr>
                <w:i/>
                <w:iCs/>
                <w:color w:val="000000"/>
                <w:position w:val="0"/>
                <w:sz w:val="26"/>
                <w:szCs w:val="26"/>
                <w:lang w:eastAsia="en-US"/>
              </w:rPr>
              <w:t>Nội</w:t>
            </w:r>
            <w:proofErr w:type="spellEnd"/>
            <w:r w:rsidRPr="00AE205B">
              <w:rPr>
                <w:i/>
                <w:iCs/>
                <w:color w:val="000000"/>
                <w:position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proofErr w:type="gramStart"/>
            <w:r w:rsidRPr="00AE205B">
              <w:rPr>
                <w:i/>
                <w:iCs/>
                <w:color w:val="000000"/>
                <w:position w:val="0"/>
                <w:sz w:val="26"/>
                <w:szCs w:val="26"/>
                <w:lang w:eastAsia="en-US"/>
              </w:rPr>
              <w:t>ngày</w:t>
            </w:r>
            <w:proofErr w:type="spellEnd"/>
            <w:r w:rsidRPr="00AE205B">
              <w:rPr>
                <w:i/>
                <w:iCs/>
                <w:color w:val="000000"/>
                <w:position w:val="0"/>
                <w:sz w:val="26"/>
                <w:szCs w:val="26"/>
                <w:lang w:eastAsia="en-US"/>
              </w:rPr>
              <w:t xml:space="preserve">  </w:t>
            </w:r>
            <w:r w:rsidR="00EC585D">
              <w:rPr>
                <w:i/>
                <w:iCs/>
                <w:color w:val="000000"/>
                <w:position w:val="0"/>
                <w:sz w:val="26"/>
                <w:szCs w:val="26"/>
                <w:lang w:val="vi-VN" w:eastAsia="en-US"/>
              </w:rPr>
              <w:t>30</w:t>
            </w:r>
            <w:proofErr w:type="gramEnd"/>
            <w:r w:rsidRPr="00AE205B">
              <w:rPr>
                <w:i/>
                <w:iCs/>
                <w:color w:val="000000"/>
                <w:position w:val="0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AE205B">
              <w:rPr>
                <w:i/>
                <w:iCs/>
                <w:color w:val="000000"/>
                <w:position w:val="0"/>
                <w:sz w:val="26"/>
                <w:szCs w:val="26"/>
                <w:lang w:eastAsia="en-US"/>
              </w:rPr>
              <w:t>tháng</w:t>
            </w:r>
            <w:proofErr w:type="spellEnd"/>
            <w:r w:rsidRPr="00AE205B">
              <w:rPr>
                <w:i/>
                <w:iCs/>
                <w:color w:val="000000"/>
                <w:position w:val="0"/>
                <w:sz w:val="26"/>
                <w:szCs w:val="26"/>
                <w:lang w:eastAsia="en-US"/>
              </w:rPr>
              <w:t xml:space="preserve"> 9 </w:t>
            </w:r>
            <w:proofErr w:type="spellStart"/>
            <w:r w:rsidRPr="00AE205B">
              <w:rPr>
                <w:i/>
                <w:iCs/>
                <w:color w:val="000000"/>
                <w:position w:val="0"/>
                <w:sz w:val="26"/>
                <w:szCs w:val="26"/>
                <w:lang w:eastAsia="en-US"/>
              </w:rPr>
              <w:t>năm</w:t>
            </w:r>
            <w:proofErr w:type="spellEnd"/>
            <w:r w:rsidRPr="00AE205B">
              <w:rPr>
                <w:i/>
                <w:iCs/>
                <w:color w:val="000000"/>
                <w:position w:val="0"/>
                <w:sz w:val="26"/>
                <w:szCs w:val="26"/>
                <w:lang w:eastAsia="en-US"/>
              </w:rPr>
              <w:t xml:space="preserve"> 2021</w:t>
            </w:r>
          </w:p>
        </w:tc>
      </w:tr>
    </w:tbl>
    <w:p w14:paraId="303D51A1" w14:textId="77777777" w:rsidR="00AE205B" w:rsidRPr="00AE205B" w:rsidRDefault="00AE205B" w:rsidP="00AE205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lang w:eastAsia="en-US"/>
        </w:rPr>
      </w:pPr>
    </w:p>
    <w:p w14:paraId="3B714B9B" w14:textId="77777777" w:rsidR="00AE205B" w:rsidRPr="00AE205B" w:rsidRDefault="00AE205B" w:rsidP="00AE205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lang w:eastAsia="en-US"/>
        </w:rPr>
      </w:pPr>
    </w:p>
    <w:p w14:paraId="046E430B" w14:textId="77777777" w:rsidR="00AE205B" w:rsidRPr="00AE205B" w:rsidRDefault="00AE205B" w:rsidP="00AE205B">
      <w:pPr>
        <w:tabs>
          <w:tab w:val="left" w:pos="2268"/>
        </w:tabs>
        <w:suppressAutoHyphens w:val="0"/>
        <w:spacing w:line="240" w:lineRule="auto"/>
        <w:ind w:leftChars="0" w:left="0" w:firstLineChars="0" w:firstLine="993"/>
        <w:textDirection w:val="lrTb"/>
        <w:textAlignment w:val="auto"/>
        <w:outlineLvl w:val="9"/>
        <w:rPr>
          <w:b/>
          <w:color w:val="000000"/>
          <w:position w:val="0"/>
          <w:sz w:val="28"/>
          <w:lang w:eastAsia="en-US"/>
        </w:rPr>
      </w:pPr>
      <w:proofErr w:type="spellStart"/>
      <w:r w:rsidRPr="00AE205B">
        <w:rPr>
          <w:b/>
          <w:i/>
          <w:color w:val="000000"/>
          <w:position w:val="0"/>
          <w:sz w:val="28"/>
          <w:lang w:eastAsia="en-US"/>
        </w:rPr>
        <w:t>Kính</w:t>
      </w:r>
      <w:proofErr w:type="spellEnd"/>
      <w:r w:rsidRPr="00AE205B">
        <w:rPr>
          <w:b/>
          <w:i/>
          <w:color w:val="000000"/>
          <w:position w:val="0"/>
          <w:sz w:val="28"/>
          <w:lang w:eastAsia="en-US"/>
        </w:rPr>
        <w:t xml:space="preserve"> </w:t>
      </w:r>
      <w:proofErr w:type="spellStart"/>
      <w:r w:rsidRPr="00AE205B">
        <w:rPr>
          <w:b/>
          <w:i/>
          <w:color w:val="000000"/>
          <w:position w:val="0"/>
          <w:sz w:val="28"/>
          <w:lang w:eastAsia="en-US"/>
        </w:rPr>
        <w:t>gửi</w:t>
      </w:r>
      <w:proofErr w:type="spellEnd"/>
      <w:r w:rsidRPr="00AE205B">
        <w:rPr>
          <w:b/>
          <w:i/>
          <w:color w:val="000000"/>
          <w:position w:val="0"/>
          <w:sz w:val="28"/>
          <w:lang w:eastAsia="en-US"/>
        </w:rPr>
        <w:t>:</w:t>
      </w:r>
      <w:r w:rsidRPr="00AE205B">
        <w:rPr>
          <w:b/>
          <w:i/>
          <w:color w:val="000000"/>
          <w:position w:val="0"/>
          <w:sz w:val="28"/>
          <w:lang w:eastAsia="en-US"/>
        </w:rPr>
        <w:tab/>
      </w:r>
      <w:r w:rsidRPr="00AE205B">
        <w:rPr>
          <w:i/>
          <w:color w:val="000000"/>
          <w:position w:val="0"/>
          <w:sz w:val="28"/>
          <w:lang w:eastAsia="en-US"/>
        </w:rPr>
        <w:t xml:space="preserve"> </w:t>
      </w:r>
      <w:r w:rsidRPr="00AE205B">
        <w:rPr>
          <w:b/>
          <w:color w:val="000000"/>
          <w:position w:val="0"/>
          <w:sz w:val="28"/>
          <w:lang w:eastAsia="en-US"/>
        </w:rPr>
        <w:t xml:space="preserve">Ban </w:t>
      </w:r>
      <w:proofErr w:type="spellStart"/>
      <w:r w:rsidRPr="00AE205B">
        <w:rPr>
          <w:b/>
          <w:color w:val="000000"/>
          <w:position w:val="0"/>
          <w:sz w:val="28"/>
          <w:lang w:eastAsia="en-US"/>
        </w:rPr>
        <w:t>Thường</w:t>
      </w:r>
      <w:proofErr w:type="spellEnd"/>
      <w:r w:rsidRPr="00AE205B">
        <w:rPr>
          <w:b/>
          <w:color w:val="000000"/>
          <w:position w:val="0"/>
          <w:sz w:val="28"/>
          <w:lang w:eastAsia="en-US"/>
        </w:rPr>
        <w:t xml:space="preserve"> </w:t>
      </w:r>
      <w:proofErr w:type="spellStart"/>
      <w:r w:rsidRPr="00AE205B">
        <w:rPr>
          <w:b/>
          <w:color w:val="000000"/>
          <w:position w:val="0"/>
          <w:sz w:val="28"/>
          <w:lang w:eastAsia="en-US"/>
        </w:rPr>
        <w:t>vụ</w:t>
      </w:r>
      <w:proofErr w:type="spellEnd"/>
      <w:r w:rsidRPr="00AE205B">
        <w:rPr>
          <w:b/>
          <w:color w:val="000000"/>
          <w:position w:val="0"/>
          <w:sz w:val="28"/>
          <w:lang w:eastAsia="en-US"/>
        </w:rPr>
        <w:t xml:space="preserve"> </w:t>
      </w:r>
      <w:proofErr w:type="spellStart"/>
      <w:r w:rsidRPr="00AE205B">
        <w:rPr>
          <w:b/>
          <w:color w:val="000000"/>
          <w:position w:val="0"/>
          <w:sz w:val="28"/>
          <w:lang w:eastAsia="en-US"/>
        </w:rPr>
        <w:t>các</w:t>
      </w:r>
      <w:proofErr w:type="spellEnd"/>
      <w:r w:rsidRPr="00AE205B">
        <w:rPr>
          <w:b/>
          <w:color w:val="000000"/>
          <w:position w:val="0"/>
          <w:sz w:val="28"/>
          <w:lang w:eastAsia="en-US"/>
        </w:rPr>
        <w:t xml:space="preserve"> </w:t>
      </w:r>
      <w:proofErr w:type="spellStart"/>
      <w:r w:rsidRPr="00AE205B">
        <w:rPr>
          <w:b/>
          <w:color w:val="000000"/>
          <w:position w:val="0"/>
          <w:sz w:val="28"/>
          <w:lang w:eastAsia="en-US"/>
        </w:rPr>
        <w:t>tỉnh</w:t>
      </w:r>
      <w:proofErr w:type="spellEnd"/>
      <w:r w:rsidRPr="00AE205B">
        <w:rPr>
          <w:b/>
          <w:color w:val="000000"/>
          <w:position w:val="0"/>
          <w:sz w:val="28"/>
          <w:lang w:eastAsia="en-US"/>
        </w:rPr>
        <w:t xml:space="preserve">, </w:t>
      </w:r>
      <w:proofErr w:type="spellStart"/>
      <w:r w:rsidRPr="00AE205B">
        <w:rPr>
          <w:b/>
          <w:color w:val="000000"/>
          <w:position w:val="0"/>
          <w:sz w:val="28"/>
          <w:lang w:eastAsia="en-US"/>
        </w:rPr>
        <w:t>thành</w:t>
      </w:r>
      <w:proofErr w:type="spellEnd"/>
      <w:r w:rsidRPr="00AE205B">
        <w:rPr>
          <w:b/>
          <w:color w:val="000000"/>
          <w:position w:val="0"/>
          <w:sz w:val="28"/>
          <w:lang w:eastAsia="en-US"/>
        </w:rPr>
        <w:t xml:space="preserve"> </w:t>
      </w:r>
      <w:proofErr w:type="spellStart"/>
      <w:r w:rsidRPr="00AE205B">
        <w:rPr>
          <w:b/>
          <w:color w:val="000000"/>
          <w:position w:val="0"/>
          <w:sz w:val="28"/>
          <w:lang w:eastAsia="en-US"/>
        </w:rPr>
        <w:t>đoàn</w:t>
      </w:r>
      <w:proofErr w:type="spellEnd"/>
      <w:r w:rsidRPr="00AE205B">
        <w:rPr>
          <w:b/>
          <w:color w:val="000000"/>
          <w:position w:val="0"/>
          <w:sz w:val="28"/>
          <w:lang w:eastAsia="en-US"/>
        </w:rPr>
        <w:t xml:space="preserve">, </w:t>
      </w:r>
      <w:proofErr w:type="spellStart"/>
      <w:r w:rsidRPr="00AE205B">
        <w:rPr>
          <w:b/>
          <w:color w:val="000000"/>
          <w:position w:val="0"/>
          <w:sz w:val="28"/>
          <w:lang w:eastAsia="en-US"/>
        </w:rPr>
        <w:t>đoàn</w:t>
      </w:r>
      <w:proofErr w:type="spellEnd"/>
      <w:r w:rsidRPr="00AE205B">
        <w:rPr>
          <w:b/>
          <w:color w:val="000000"/>
          <w:position w:val="0"/>
          <w:sz w:val="28"/>
          <w:lang w:eastAsia="en-US"/>
        </w:rPr>
        <w:t xml:space="preserve"> </w:t>
      </w:r>
      <w:proofErr w:type="spellStart"/>
      <w:r w:rsidRPr="00AE205B">
        <w:rPr>
          <w:b/>
          <w:color w:val="000000"/>
          <w:position w:val="0"/>
          <w:sz w:val="28"/>
          <w:lang w:eastAsia="en-US"/>
        </w:rPr>
        <w:t>trực</w:t>
      </w:r>
      <w:proofErr w:type="spellEnd"/>
      <w:r w:rsidRPr="00AE205B">
        <w:rPr>
          <w:b/>
          <w:color w:val="000000"/>
          <w:position w:val="0"/>
          <w:sz w:val="28"/>
          <w:lang w:eastAsia="en-US"/>
        </w:rPr>
        <w:t xml:space="preserve"> </w:t>
      </w:r>
      <w:proofErr w:type="spellStart"/>
      <w:r w:rsidRPr="00AE205B">
        <w:rPr>
          <w:b/>
          <w:color w:val="000000"/>
          <w:position w:val="0"/>
          <w:sz w:val="28"/>
          <w:lang w:eastAsia="en-US"/>
        </w:rPr>
        <w:t>thuộc</w:t>
      </w:r>
      <w:proofErr w:type="spellEnd"/>
    </w:p>
    <w:p w14:paraId="150EA649" w14:textId="77777777" w:rsidR="00AE205B" w:rsidRDefault="00AE205B">
      <w:pPr>
        <w:spacing w:before="240" w:after="240"/>
        <w:ind w:left="1" w:hanging="3"/>
        <w:jc w:val="both"/>
        <w:rPr>
          <w:b/>
          <w:sz w:val="27"/>
          <w:szCs w:val="27"/>
        </w:rPr>
      </w:pPr>
    </w:p>
    <w:p w14:paraId="6E0DF537" w14:textId="73CCE3FD" w:rsidR="008A5304" w:rsidRPr="00F116EA" w:rsidRDefault="008D5B39" w:rsidP="00AE205B">
      <w:pPr>
        <w:spacing w:before="240" w:after="240"/>
        <w:ind w:left="-2" w:firstLineChars="0" w:firstLine="722"/>
        <w:jc w:val="both"/>
        <w:rPr>
          <w:b/>
          <w:sz w:val="28"/>
          <w:szCs w:val="28"/>
        </w:rPr>
      </w:pPr>
      <w:proofErr w:type="spellStart"/>
      <w:r w:rsidRPr="00F116EA">
        <w:rPr>
          <w:sz w:val="28"/>
          <w:szCs w:val="28"/>
        </w:rPr>
        <w:t>Thực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hiện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chương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trình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hợp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tác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giữa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Chính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phủ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Việt</w:t>
      </w:r>
      <w:proofErr w:type="spellEnd"/>
      <w:r w:rsidRPr="00F116EA">
        <w:rPr>
          <w:sz w:val="28"/>
          <w:szCs w:val="28"/>
        </w:rPr>
        <w:t xml:space="preserve"> Nam </w:t>
      </w:r>
      <w:proofErr w:type="spellStart"/>
      <w:r w:rsidRPr="00F116EA">
        <w:rPr>
          <w:sz w:val="28"/>
          <w:szCs w:val="28"/>
        </w:rPr>
        <w:t>và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Chính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phủ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Nhật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Bản</w:t>
      </w:r>
      <w:proofErr w:type="spellEnd"/>
      <w:r w:rsidRPr="00F116EA">
        <w:rPr>
          <w:sz w:val="28"/>
          <w:szCs w:val="28"/>
        </w:rPr>
        <w:t xml:space="preserve">, </w:t>
      </w:r>
      <w:proofErr w:type="spellStart"/>
      <w:r w:rsidRPr="00F116EA">
        <w:rPr>
          <w:sz w:val="28"/>
          <w:szCs w:val="28"/>
        </w:rPr>
        <w:t>Uỷ</w:t>
      </w:r>
      <w:proofErr w:type="spellEnd"/>
      <w:r w:rsidRPr="00F116EA">
        <w:rPr>
          <w:sz w:val="28"/>
          <w:szCs w:val="28"/>
        </w:rPr>
        <w:t xml:space="preserve"> ban </w:t>
      </w:r>
      <w:proofErr w:type="spellStart"/>
      <w:r w:rsidRPr="00F116EA">
        <w:rPr>
          <w:sz w:val="28"/>
          <w:szCs w:val="28"/>
        </w:rPr>
        <w:t>quốc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gia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về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thanh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niên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Việt</w:t>
      </w:r>
      <w:proofErr w:type="spellEnd"/>
      <w:r w:rsidRPr="00F116EA">
        <w:rPr>
          <w:sz w:val="28"/>
          <w:szCs w:val="28"/>
        </w:rPr>
        <w:t xml:space="preserve"> Nam </w:t>
      </w:r>
      <w:proofErr w:type="spellStart"/>
      <w:r w:rsidRPr="00F116EA">
        <w:rPr>
          <w:sz w:val="28"/>
          <w:szCs w:val="28"/>
        </w:rPr>
        <w:t>phối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hợp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với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Trung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ương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Đoàn</w:t>
      </w:r>
      <w:proofErr w:type="spellEnd"/>
      <w:r w:rsidRPr="00F116EA">
        <w:rPr>
          <w:sz w:val="28"/>
          <w:szCs w:val="28"/>
        </w:rPr>
        <w:t xml:space="preserve"> TNCS </w:t>
      </w:r>
      <w:proofErr w:type="spellStart"/>
      <w:r w:rsidRPr="00F116EA">
        <w:rPr>
          <w:sz w:val="28"/>
          <w:szCs w:val="28"/>
        </w:rPr>
        <w:t>Hồ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Chí</w:t>
      </w:r>
      <w:proofErr w:type="spellEnd"/>
      <w:r w:rsidRPr="00F116EA">
        <w:rPr>
          <w:sz w:val="28"/>
          <w:szCs w:val="28"/>
        </w:rPr>
        <w:t xml:space="preserve"> Minh </w:t>
      </w:r>
      <w:proofErr w:type="spellStart"/>
      <w:r w:rsidRPr="00F116EA">
        <w:rPr>
          <w:sz w:val="28"/>
          <w:szCs w:val="28"/>
        </w:rPr>
        <w:t>dự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kiến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tổ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chức</w:t>
      </w:r>
      <w:proofErr w:type="spellEnd"/>
      <w:r w:rsidRPr="00F116EA">
        <w:rPr>
          <w:sz w:val="28"/>
          <w:szCs w:val="28"/>
        </w:rPr>
        <w:t xml:space="preserve"> </w:t>
      </w:r>
      <w:r w:rsidRPr="00F116EA">
        <w:rPr>
          <w:b/>
          <w:i/>
          <w:sz w:val="28"/>
          <w:szCs w:val="28"/>
        </w:rPr>
        <w:t>"</w:t>
      </w:r>
      <w:proofErr w:type="spellStart"/>
      <w:r w:rsidRPr="00F116EA">
        <w:rPr>
          <w:b/>
          <w:i/>
          <w:sz w:val="28"/>
          <w:szCs w:val="28"/>
        </w:rPr>
        <w:t>Chương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trình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Đồng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sáng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tạo</w:t>
      </w:r>
      <w:proofErr w:type="spellEnd"/>
      <w:r w:rsidRPr="00F116EA">
        <w:rPr>
          <w:b/>
          <w:i/>
          <w:sz w:val="28"/>
          <w:szCs w:val="28"/>
        </w:rPr>
        <w:t xml:space="preserve"> tri </w:t>
      </w:r>
      <w:proofErr w:type="spellStart"/>
      <w:r w:rsidRPr="00F116EA">
        <w:rPr>
          <w:b/>
          <w:i/>
          <w:sz w:val="28"/>
          <w:szCs w:val="28"/>
        </w:rPr>
        <w:t>thức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dành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cho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lãnh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đạo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trẻ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của</w:t>
      </w:r>
      <w:proofErr w:type="spellEnd"/>
      <w:r w:rsidRPr="00F116EA">
        <w:rPr>
          <w:b/>
          <w:i/>
          <w:sz w:val="28"/>
          <w:szCs w:val="28"/>
        </w:rPr>
        <w:t xml:space="preserve"> JICA - KCCP” </w:t>
      </w:r>
      <w:r w:rsidRPr="00F116EA">
        <w:rPr>
          <w:i/>
          <w:sz w:val="28"/>
          <w:szCs w:val="28"/>
        </w:rPr>
        <w:t>(</w:t>
      </w:r>
      <w:proofErr w:type="spellStart"/>
      <w:r w:rsidRPr="00F116EA">
        <w:rPr>
          <w:i/>
          <w:sz w:val="28"/>
          <w:szCs w:val="28"/>
        </w:rPr>
        <w:t>Chương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trình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Hợp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tác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Kiến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tạo</w:t>
      </w:r>
      <w:proofErr w:type="spellEnd"/>
      <w:r w:rsidRPr="00F116EA">
        <w:rPr>
          <w:i/>
          <w:sz w:val="28"/>
          <w:szCs w:val="28"/>
        </w:rPr>
        <w:t xml:space="preserve"> Tri </w:t>
      </w:r>
      <w:proofErr w:type="spellStart"/>
      <w:r w:rsidRPr="00F116EA">
        <w:rPr>
          <w:i/>
          <w:sz w:val="28"/>
          <w:szCs w:val="28"/>
        </w:rPr>
        <w:t>thức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dành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cho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lãnh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đạo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trẻ</w:t>
      </w:r>
      <w:proofErr w:type="spellEnd"/>
      <w:r w:rsidRPr="00F116EA">
        <w:rPr>
          <w:i/>
          <w:sz w:val="28"/>
          <w:szCs w:val="28"/>
        </w:rPr>
        <w:t xml:space="preserve">) </w:t>
      </w:r>
      <w:proofErr w:type="spellStart"/>
      <w:r w:rsidRPr="00F116EA">
        <w:rPr>
          <w:sz w:val="28"/>
          <w:szCs w:val="28"/>
        </w:rPr>
        <w:t>gồm</w:t>
      </w:r>
      <w:proofErr w:type="spellEnd"/>
      <w:r w:rsidRPr="00F116EA">
        <w:rPr>
          <w:sz w:val="28"/>
          <w:szCs w:val="28"/>
        </w:rPr>
        <w:t xml:space="preserve"> 12 </w:t>
      </w:r>
      <w:proofErr w:type="spellStart"/>
      <w:r w:rsidRPr="00F116EA">
        <w:rPr>
          <w:sz w:val="28"/>
          <w:szCs w:val="28"/>
        </w:rPr>
        <w:t>đại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biểu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tham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gia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nhóm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Phát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triển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nông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b/>
          <w:i/>
          <w:sz w:val="28"/>
          <w:szCs w:val="28"/>
        </w:rPr>
        <w:t>thôn</w:t>
      </w:r>
      <w:proofErr w:type="spellEnd"/>
      <w:r w:rsidRPr="00F116EA">
        <w:rPr>
          <w:b/>
          <w:i/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từ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ngày</w:t>
      </w:r>
      <w:proofErr w:type="spellEnd"/>
      <w:r w:rsidRPr="00F116EA">
        <w:rPr>
          <w:sz w:val="28"/>
          <w:szCs w:val="28"/>
        </w:rPr>
        <w:t xml:space="preserve"> 1/12/2021 - 28/1/2022 </w:t>
      </w:r>
      <w:proofErr w:type="spellStart"/>
      <w:r w:rsidRPr="00F116EA">
        <w:rPr>
          <w:sz w:val="28"/>
          <w:szCs w:val="28"/>
        </w:rPr>
        <w:t>tại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b/>
          <w:sz w:val="28"/>
          <w:szCs w:val="28"/>
        </w:rPr>
        <w:t>Việt</w:t>
      </w:r>
      <w:proofErr w:type="spellEnd"/>
      <w:r w:rsidRPr="00F116EA">
        <w:rPr>
          <w:b/>
          <w:sz w:val="28"/>
          <w:szCs w:val="28"/>
        </w:rPr>
        <w:t xml:space="preserve"> Nam.</w:t>
      </w:r>
    </w:p>
    <w:p w14:paraId="28852FC0" w14:textId="77777777" w:rsidR="008A5304" w:rsidRPr="00F116EA" w:rsidRDefault="008D5B39" w:rsidP="00157D5E">
      <w:pPr>
        <w:spacing w:before="120" w:after="120" w:line="276" w:lineRule="auto"/>
        <w:ind w:left="-2" w:firstLineChars="0" w:firstLine="722"/>
        <w:jc w:val="both"/>
        <w:rPr>
          <w:sz w:val="28"/>
          <w:szCs w:val="28"/>
        </w:rPr>
      </w:pPr>
      <w:proofErr w:type="spellStart"/>
      <w:r w:rsidRPr="00F116EA">
        <w:rPr>
          <w:sz w:val="28"/>
          <w:szCs w:val="28"/>
        </w:rPr>
        <w:t>Chương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trình</w:t>
      </w:r>
      <w:proofErr w:type="spellEnd"/>
      <w:r w:rsidRPr="00F116EA">
        <w:rPr>
          <w:sz w:val="28"/>
          <w:szCs w:val="28"/>
        </w:rPr>
        <w:t xml:space="preserve"> KCCP </w:t>
      </w:r>
      <w:proofErr w:type="spellStart"/>
      <w:r w:rsidRPr="00F116EA">
        <w:rPr>
          <w:sz w:val="28"/>
          <w:szCs w:val="28"/>
        </w:rPr>
        <w:t>năm</w:t>
      </w:r>
      <w:proofErr w:type="spellEnd"/>
      <w:r w:rsidRPr="00F116EA">
        <w:rPr>
          <w:sz w:val="28"/>
          <w:szCs w:val="28"/>
        </w:rPr>
        <w:t xml:space="preserve"> nay </w:t>
      </w:r>
      <w:proofErr w:type="spellStart"/>
      <w:r w:rsidRPr="00F116EA">
        <w:rPr>
          <w:sz w:val="28"/>
          <w:szCs w:val="28"/>
        </w:rPr>
        <w:t>gồm</w:t>
      </w:r>
      <w:proofErr w:type="spellEnd"/>
      <w:r w:rsidRPr="00F116EA">
        <w:rPr>
          <w:sz w:val="28"/>
          <w:szCs w:val="28"/>
        </w:rPr>
        <w:t xml:space="preserve"> 3 </w:t>
      </w:r>
      <w:proofErr w:type="spellStart"/>
      <w:r w:rsidRPr="00F116EA">
        <w:rPr>
          <w:sz w:val="28"/>
          <w:szCs w:val="28"/>
        </w:rPr>
        <w:t>hợp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phần</w:t>
      </w:r>
      <w:proofErr w:type="spellEnd"/>
      <w:r w:rsidRPr="00F116EA">
        <w:rPr>
          <w:sz w:val="28"/>
          <w:szCs w:val="28"/>
        </w:rPr>
        <w:t>:</w:t>
      </w:r>
    </w:p>
    <w:p w14:paraId="18859A77" w14:textId="77777777" w:rsidR="008A5304" w:rsidRPr="00F116EA" w:rsidRDefault="00157D5E" w:rsidP="00E21124">
      <w:pPr>
        <w:spacing w:line="276" w:lineRule="auto"/>
        <w:ind w:left="-2" w:firstLineChars="0" w:firstLine="0"/>
        <w:jc w:val="both"/>
        <w:rPr>
          <w:sz w:val="28"/>
          <w:szCs w:val="28"/>
        </w:rPr>
      </w:pPr>
      <w:r w:rsidRPr="00F116EA">
        <w:rPr>
          <w:sz w:val="28"/>
          <w:szCs w:val="28"/>
        </w:rPr>
        <w:tab/>
      </w:r>
      <w:r w:rsidRPr="00F116EA">
        <w:rPr>
          <w:sz w:val="28"/>
          <w:szCs w:val="28"/>
        </w:rPr>
        <w:tab/>
      </w:r>
      <w:r w:rsidR="008D5B39" w:rsidRPr="00F116EA">
        <w:rPr>
          <w:sz w:val="28"/>
          <w:szCs w:val="28"/>
        </w:rPr>
        <w:t xml:space="preserve">(1) </w:t>
      </w:r>
      <w:proofErr w:type="spellStart"/>
      <w:r w:rsidR="008D5B39" w:rsidRPr="00F116EA">
        <w:rPr>
          <w:sz w:val="28"/>
          <w:szCs w:val="28"/>
        </w:rPr>
        <w:t>Học</w:t>
      </w:r>
      <w:proofErr w:type="spellEnd"/>
      <w:r w:rsidR="008D5B39" w:rsidRPr="00F116EA">
        <w:rPr>
          <w:sz w:val="28"/>
          <w:szCs w:val="28"/>
        </w:rPr>
        <w:t xml:space="preserve"> online </w:t>
      </w:r>
      <w:proofErr w:type="spellStart"/>
      <w:r w:rsidR="008D5B39" w:rsidRPr="00F116EA">
        <w:rPr>
          <w:sz w:val="28"/>
          <w:szCs w:val="28"/>
        </w:rPr>
        <w:t>tại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địa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phương</w:t>
      </w:r>
      <w:proofErr w:type="spellEnd"/>
      <w:r w:rsidR="008D5B39" w:rsidRPr="00F116EA">
        <w:rPr>
          <w:sz w:val="28"/>
          <w:szCs w:val="28"/>
        </w:rPr>
        <w:t xml:space="preserve"> qua </w:t>
      </w:r>
      <w:proofErr w:type="spellStart"/>
      <w:r w:rsidR="008D5B39" w:rsidRPr="00F116EA">
        <w:rPr>
          <w:sz w:val="28"/>
          <w:szCs w:val="28"/>
        </w:rPr>
        <w:t>các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bài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giảng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thu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sẵn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từ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giảng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viên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Nhật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Bản</w:t>
      </w:r>
      <w:proofErr w:type="spellEnd"/>
      <w:r w:rsidR="00F116EA" w:rsidRPr="00F116EA">
        <w:rPr>
          <w:sz w:val="28"/>
          <w:szCs w:val="28"/>
        </w:rPr>
        <w:t>;</w:t>
      </w:r>
      <w:r w:rsidR="008D5B39" w:rsidRPr="00F116EA">
        <w:rPr>
          <w:sz w:val="28"/>
          <w:szCs w:val="28"/>
        </w:rPr>
        <w:t xml:space="preserve"> </w:t>
      </w:r>
    </w:p>
    <w:p w14:paraId="5883862B" w14:textId="77777777" w:rsidR="008A5304" w:rsidRPr="00F116EA" w:rsidRDefault="008D5B39" w:rsidP="00E21124">
      <w:pPr>
        <w:spacing w:line="276" w:lineRule="auto"/>
        <w:ind w:leftChars="0" w:left="1" w:firstLineChars="0" w:firstLine="722"/>
        <w:jc w:val="both"/>
        <w:rPr>
          <w:sz w:val="28"/>
          <w:szCs w:val="28"/>
        </w:rPr>
      </w:pPr>
      <w:r w:rsidRPr="00F116EA">
        <w:rPr>
          <w:sz w:val="28"/>
          <w:szCs w:val="28"/>
        </w:rPr>
        <w:t xml:space="preserve">(2) </w:t>
      </w:r>
      <w:proofErr w:type="spellStart"/>
      <w:r w:rsidRPr="00F116EA">
        <w:rPr>
          <w:sz w:val="28"/>
          <w:szCs w:val="28"/>
        </w:rPr>
        <w:t>Học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viên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tập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trung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tại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Hà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Nội</w:t>
      </w:r>
      <w:proofErr w:type="spellEnd"/>
      <w:r w:rsidR="00A95BCD"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để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học</w:t>
      </w:r>
      <w:proofErr w:type="spellEnd"/>
      <w:r w:rsidRPr="00F116EA">
        <w:rPr>
          <w:sz w:val="28"/>
          <w:szCs w:val="28"/>
        </w:rPr>
        <w:t xml:space="preserve"> online </w:t>
      </w:r>
      <w:proofErr w:type="spellStart"/>
      <w:r w:rsidRPr="00F116EA">
        <w:rPr>
          <w:sz w:val="28"/>
          <w:szCs w:val="28"/>
        </w:rPr>
        <w:t>có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tương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tác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trực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tuyến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với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các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giảng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viên</w:t>
      </w:r>
      <w:proofErr w:type="spellEnd"/>
      <w:r w:rsidRPr="00F116EA">
        <w:rPr>
          <w:sz w:val="28"/>
          <w:szCs w:val="28"/>
        </w:rPr>
        <w:t xml:space="preserve">, </w:t>
      </w:r>
      <w:proofErr w:type="spellStart"/>
      <w:r w:rsidRPr="00F116EA">
        <w:rPr>
          <w:sz w:val="28"/>
          <w:szCs w:val="28"/>
        </w:rPr>
        <w:t>chuyên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gia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Nhật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Bản</w:t>
      </w:r>
      <w:proofErr w:type="spellEnd"/>
      <w:r w:rsidR="00F116EA" w:rsidRPr="00F116EA">
        <w:rPr>
          <w:sz w:val="28"/>
          <w:szCs w:val="28"/>
        </w:rPr>
        <w:t>;</w:t>
      </w:r>
    </w:p>
    <w:p w14:paraId="48BF0FA4" w14:textId="77777777" w:rsidR="008A5304" w:rsidRPr="00F116EA" w:rsidRDefault="008D5B39" w:rsidP="00E21124">
      <w:pPr>
        <w:spacing w:line="276" w:lineRule="auto"/>
        <w:ind w:left="-2" w:firstLineChars="0" w:firstLine="722"/>
        <w:jc w:val="both"/>
        <w:rPr>
          <w:sz w:val="28"/>
          <w:szCs w:val="28"/>
        </w:rPr>
      </w:pPr>
      <w:r w:rsidRPr="00F116EA">
        <w:rPr>
          <w:sz w:val="28"/>
          <w:szCs w:val="28"/>
        </w:rPr>
        <w:t xml:space="preserve">(3) </w:t>
      </w:r>
      <w:proofErr w:type="spellStart"/>
      <w:r w:rsidRPr="00F116EA">
        <w:rPr>
          <w:sz w:val="28"/>
          <w:szCs w:val="28"/>
        </w:rPr>
        <w:t>Trong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thời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gian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tập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trung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tại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Hà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Nội</w:t>
      </w:r>
      <w:proofErr w:type="spellEnd"/>
      <w:r w:rsidRPr="00F116EA">
        <w:rPr>
          <w:sz w:val="28"/>
          <w:szCs w:val="28"/>
        </w:rPr>
        <w:t xml:space="preserve">, </w:t>
      </w:r>
      <w:proofErr w:type="spellStart"/>
      <w:r w:rsidRPr="00F116EA">
        <w:rPr>
          <w:sz w:val="28"/>
          <w:szCs w:val="28"/>
        </w:rPr>
        <w:t>học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viên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sẽ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trải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nghiệm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thực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tế</w:t>
      </w:r>
      <w:proofErr w:type="spellEnd"/>
      <w:r w:rsidRPr="00F116EA">
        <w:rPr>
          <w:sz w:val="28"/>
          <w:szCs w:val="28"/>
        </w:rPr>
        <w:t xml:space="preserve">, </w:t>
      </w:r>
      <w:proofErr w:type="spellStart"/>
      <w:r w:rsidRPr="00F116EA">
        <w:rPr>
          <w:sz w:val="28"/>
          <w:szCs w:val="28"/>
        </w:rPr>
        <w:t>tham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quan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mô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hình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tại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Hà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Nội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và</w:t>
      </w:r>
      <w:proofErr w:type="spellEnd"/>
      <w:r w:rsidRPr="00F116EA">
        <w:rPr>
          <w:sz w:val="28"/>
          <w:szCs w:val="28"/>
        </w:rPr>
        <w:t xml:space="preserve"> 01 </w:t>
      </w:r>
      <w:proofErr w:type="spellStart"/>
      <w:r w:rsidRPr="00F116EA">
        <w:rPr>
          <w:sz w:val="28"/>
          <w:szCs w:val="28"/>
        </w:rPr>
        <w:t>tỉnh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lân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cận</w:t>
      </w:r>
      <w:proofErr w:type="spellEnd"/>
      <w:r w:rsidR="006E33AA" w:rsidRPr="00F116EA">
        <w:rPr>
          <w:sz w:val="28"/>
          <w:szCs w:val="28"/>
        </w:rPr>
        <w:t>.</w:t>
      </w:r>
    </w:p>
    <w:p w14:paraId="64C7CF42" w14:textId="77777777" w:rsidR="008A5304" w:rsidRPr="00F116EA" w:rsidRDefault="00A95BCD" w:rsidP="00366F6C">
      <w:pPr>
        <w:spacing w:before="120" w:after="120" w:line="240" w:lineRule="auto"/>
        <w:ind w:left="-2" w:firstLineChars="0" w:firstLine="722"/>
        <w:jc w:val="both"/>
        <w:rPr>
          <w:b/>
          <w:sz w:val="28"/>
          <w:szCs w:val="28"/>
        </w:rPr>
      </w:pPr>
      <w:r w:rsidRPr="00F116EA">
        <w:rPr>
          <w:i/>
          <w:sz w:val="28"/>
          <w:szCs w:val="28"/>
        </w:rPr>
        <w:t xml:space="preserve">Chi </w:t>
      </w:r>
      <w:proofErr w:type="spellStart"/>
      <w:r w:rsidRPr="00F116EA">
        <w:rPr>
          <w:i/>
          <w:sz w:val="28"/>
          <w:szCs w:val="28"/>
        </w:rPr>
        <w:t>tiết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theo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bản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Thông</w:t>
      </w:r>
      <w:proofErr w:type="spellEnd"/>
      <w:r w:rsidRPr="00F116EA">
        <w:rPr>
          <w:i/>
          <w:sz w:val="28"/>
          <w:szCs w:val="28"/>
        </w:rPr>
        <w:t xml:space="preserve"> tin </w:t>
      </w:r>
      <w:proofErr w:type="spellStart"/>
      <w:r w:rsidRPr="00F116EA">
        <w:rPr>
          <w:i/>
          <w:sz w:val="28"/>
          <w:szCs w:val="28"/>
        </w:rPr>
        <w:t>chung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về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Chương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trình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gửi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proofErr w:type="gramStart"/>
      <w:r w:rsidRPr="00F116EA">
        <w:rPr>
          <w:i/>
          <w:sz w:val="28"/>
          <w:szCs w:val="28"/>
        </w:rPr>
        <w:t>kèm</w:t>
      </w:r>
      <w:proofErr w:type="spellEnd"/>
      <w:r w:rsidR="0078147E">
        <w:rPr>
          <w:i/>
          <w:sz w:val="28"/>
          <w:szCs w:val="28"/>
        </w:rPr>
        <w:t xml:space="preserve"> .</w:t>
      </w:r>
      <w:proofErr w:type="gramEnd"/>
    </w:p>
    <w:p w14:paraId="6066F828" w14:textId="77777777" w:rsidR="008A5304" w:rsidRPr="00F116EA" w:rsidRDefault="00157D5E" w:rsidP="00366F6C">
      <w:pPr>
        <w:spacing w:before="120" w:after="120" w:line="240" w:lineRule="auto"/>
        <w:ind w:left="1" w:hanging="3"/>
        <w:jc w:val="both"/>
        <w:rPr>
          <w:i/>
          <w:sz w:val="28"/>
          <w:szCs w:val="28"/>
        </w:rPr>
      </w:pPr>
      <w:r w:rsidRPr="00F116EA">
        <w:rPr>
          <w:sz w:val="28"/>
          <w:szCs w:val="28"/>
        </w:rPr>
        <w:tab/>
      </w:r>
      <w:r w:rsidR="008D5B39" w:rsidRPr="00F116EA">
        <w:rPr>
          <w:sz w:val="28"/>
          <w:szCs w:val="28"/>
        </w:rPr>
        <w:tab/>
      </w:r>
      <w:proofErr w:type="spellStart"/>
      <w:r w:rsidR="008D5B39" w:rsidRPr="00F116EA">
        <w:rPr>
          <w:sz w:val="28"/>
          <w:szCs w:val="28"/>
        </w:rPr>
        <w:t>Để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đáp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ứng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yêu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cầu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hoạt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động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trên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đây</w:t>
      </w:r>
      <w:proofErr w:type="spellEnd"/>
      <w:r w:rsidR="008D5B39" w:rsidRPr="00F116EA">
        <w:rPr>
          <w:sz w:val="28"/>
          <w:szCs w:val="28"/>
        </w:rPr>
        <w:t xml:space="preserve">, </w:t>
      </w:r>
      <w:r w:rsidR="00504393">
        <w:rPr>
          <w:sz w:val="28"/>
          <w:szCs w:val="28"/>
        </w:rPr>
        <w:t xml:space="preserve">Ban </w:t>
      </w:r>
      <w:proofErr w:type="spellStart"/>
      <w:r w:rsidR="00504393">
        <w:rPr>
          <w:sz w:val="28"/>
          <w:szCs w:val="28"/>
        </w:rPr>
        <w:t>Bí</w:t>
      </w:r>
      <w:proofErr w:type="spellEnd"/>
      <w:r w:rsidR="00504393">
        <w:rPr>
          <w:sz w:val="28"/>
          <w:szCs w:val="28"/>
        </w:rPr>
        <w:t xml:space="preserve"> </w:t>
      </w:r>
      <w:proofErr w:type="spellStart"/>
      <w:r w:rsidR="00504393">
        <w:rPr>
          <w:sz w:val="28"/>
          <w:szCs w:val="28"/>
        </w:rPr>
        <w:t>thư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Trung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ương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Đoàn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đề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nghị</w:t>
      </w:r>
      <w:proofErr w:type="spellEnd"/>
      <w:r w:rsidR="008D5B39" w:rsidRPr="00F116EA">
        <w:rPr>
          <w:sz w:val="28"/>
          <w:szCs w:val="28"/>
        </w:rPr>
        <w:t xml:space="preserve"> Ban </w:t>
      </w:r>
      <w:proofErr w:type="spellStart"/>
      <w:r w:rsidR="008D5B39" w:rsidRPr="00F116EA">
        <w:rPr>
          <w:sz w:val="28"/>
          <w:szCs w:val="28"/>
        </w:rPr>
        <w:t>Thường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vụ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tỉnh</w:t>
      </w:r>
      <w:proofErr w:type="spellEnd"/>
      <w:r w:rsidR="008D5B39" w:rsidRPr="00F116EA">
        <w:rPr>
          <w:sz w:val="28"/>
          <w:szCs w:val="28"/>
        </w:rPr>
        <w:t xml:space="preserve">, </w:t>
      </w:r>
      <w:proofErr w:type="spellStart"/>
      <w:r w:rsidR="008D5B39" w:rsidRPr="00F116EA">
        <w:rPr>
          <w:sz w:val="28"/>
          <w:szCs w:val="28"/>
        </w:rPr>
        <w:t>thành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Đoàn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và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Đoàn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trực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thuộc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căn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cứ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nhu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cầu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đào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tạo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cán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bộ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và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dựa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theo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các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tiêu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chí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sau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đây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lựa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chọn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giới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thiệu</w:t>
      </w:r>
      <w:proofErr w:type="spellEnd"/>
      <w:r w:rsidR="008D5B39" w:rsidRPr="00F116EA">
        <w:rPr>
          <w:sz w:val="28"/>
          <w:szCs w:val="28"/>
        </w:rPr>
        <w:t xml:space="preserve"> 01 </w:t>
      </w:r>
      <w:proofErr w:type="spellStart"/>
      <w:r w:rsidR="008D5B39" w:rsidRPr="00F116EA">
        <w:rPr>
          <w:sz w:val="28"/>
          <w:szCs w:val="28"/>
        </w:rPr>
        <w:t>ứng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viên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8457E1">
        <w:rPr>
          <w:b/>
          <w:sz w:val="28"/>
          <w:szCs w:val="28"/>
        </w:rPr>
        <w:t>dự</w:t>
      </w:r>
      <w:proofErr w:type="spellEnd"/>
      <w:r w:rsidR="008D5B39" w:rsidRPr="008457E1">
        <w:rPr>
          <w:b/>
          <w:sz w:val="28"/>
          <w:szCs w:val="28"/>
        </w:rPr>
        <w:t xml:space="preserve"> </w:t>
      </w:r>
      <w:proofErr w:type="spellStart"/>
      <w:r w:rsidR="008D5B39" w:rsidRPr="008457E1">
        <w:rPr>
          <w:b/>
          <w:sz w:val="28"/>
          <w:szCs w:val="28"/>
        </w:rPr>
        <w:t>tuyển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tham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gia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chương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trình</w:t>
      </w:r>
      <w:proofErr w:type="spellEnd"/>
      <w:r w:rsidR="008D5B39" w:rsidRPr="00F116EA">
        <w:rPr>
          <w:sz w:val="28"/>
          <w:szCs w:val="28"/>
        </w:rPr>
        <w:t>.</w:t>
      </w:r>
      <w:r w:rsidR="008D5B39" w:rsidRPr="00F116EA">
        <w:rPr>
          <w:i/>
          <w:sz w:val="28"/>
          <w:szCs w:val="28"/>
        </w:rPr>
        <w:t xml:space="preserve"> </w:t>
      </w:r>
    </w:p>
    <w:p w14:paraId="694B06EC" w14:textId="77777777" w:rsidR="008A5304" w:rsidRPr="00F116EA" w:rsidRDefault="008D5B39" w:rsidP="00157D5E">
      <w:pPr>
        <w:ind w:left="-2" w:firstLineChars="0" w:firstLine="722"/>
        <w:jc w:val="both"/>
        <w:rPr>
          <w:sz w:val="28"/>
          <w:szCs w:val="28"/>
        </w:rPr>
      </w:pPr>
      <w:r w:rsidRPr="00F116EA">
        <w:rPr>
          <w:b/>
          <w:sz w:val="28"/>
          <w:szCs w:val="28"/>
        </w:rPr>
        <w:t xml:space="preserve">1. </w:t>
      </w:r>
      <w:proofErr w:type="spellStart"/>
      <w:r w:rsidRPr="00F116EA">
        <w:rPr>
          <w:b/>
          <w:sz w:val="28"/>
          <w:szCs w:val="28"/>
        </w:rPr>
        <w:t>Về</w:t>
      </w:r>
      <w:proofErr w:type="spellEnd"/>
      <w:r w:rsidRPr="00F116EA">
        <w:rPr>
          <w:b/>
          <w:sz w:val="28"/>
          <w:szCs w:val="28"/>
        </w:rPr>
        <w:t xml:space="preserve"> </w:t>
      </w:r>
      <w:proofErr w:type="spellStart"/>
      <w:r w:rsidRPr="00F116EA">
        <w:rPr>
          <w:b/>
          <w:sz w:val="28"/>
          <w:szCs w:val="28"/>
        </w:rPr>
        <w:t>tiêu</w:t>
      </w:r>
      <w:proofErr w:type="spellEnd"/>
      <w:r w:rsidRPr="00F116EA">
        <w:rPr>
          <w:b/>
          <w:sz w:val="28"/>
          <w:szCs w:val="28"/>
        </w:rPr>
        <w:t xml:space="preserve"> </w:t>
      </w:r>
      <w:proofErr w:type="spellStart"/>
      <w:r w:rsidRPr="00F116EA">
        <w:rPr>
          <w:b/>
          <w:sz w:val="28"/>
          <w:szCs w:val="28"/>
        </w:rPr>
        <w:t>chuẩn</w:t>
      </w:r>
      <w:proofErr w:type="spellEnd"/>
      <w:r w:rsidRPr="00F116EA">
        <w:rPr>
          <w:b/>
          <w:sz w:val="28"/>
          <w:szCs w:val="28"/>
        </w:rPr>
        <w:t xml:space="preserve"> </w:t>
      </w:r>
      <w:proofErr w:type="spellStart"/>
      <w:r w:rsidRPr="00F116EA">
        <w:rPr>
          <w:b/>
          <w:sz w:val="28"/>
          <w:szCs w:val="28"/>
        </w:rPr>
        <w:t>đại</w:t>
      </w:r>
      <w:proofErr w:type="spellEnd"/>
      <w:r w:rsidRPr="00F116EA">
        <w:rPr>
          <w:b/>
          <w:sz w:val="28"/>
          <w:szCs w:val="28"/>
        </w:rPr>
        <w:t xml:space="preserve"> </w:t>
      </w:r>
      <w:proofErr w:type="spellStart"/>
      <w:r w:rsidRPr="00F116EA">
        <w:rPr>
          <w:b/>
          <w:sz w:val="28"/>
          <w:szCs w:val="28"/>
        </w:rPr>
        <w:t>biểu</w:t>
      </w:r>
      <w:proofErr w:type="spellEnd"/>
    </w:p>
    <w:p w14:paraId="7E557741" w14:textId="77777777" w:rsidR="00B277B7" w:rsidRPr="00F116EA" w:rsidRDefault="008D5B39" w:rsidP="00B277B7">
      <w:pPr>
        <w:numPr>
          <w:ilvl w:val="0"/>
          <w:numId w:val="4"/>
        </w:numPr>
        <w:tabs>
          <w:tab w:val="left" w:pos="990"/>
          <w:tab w:val="left" w:pos="6"/>
          <w:tab w:val="left" w:pos="996"/>
        </w:tabs>
        <w:spacing w:line="276" w:lineRule="auto"/>
        <w:ind w:leftChars="0" w:left="0" w:firstLineChars="252" w:firstLine="706"/>
        <w:jc w:val="both"/>
        <w:rPr>
          <w:sz w:val="28"/>
          <w:szCs w:val="28"/>
        </w:rPr>
      </w:pPr>
      <w:proofErr w:type="spellStart"/>
      <w:r w:rsidRPr="00F116EA">
        <w:rPr>
          <w:sz w:val="28"/>
          <w:szCs w:val="28"/>
        </w:rPr>
        <w:t>Tuổi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từ</w:t>
      </w:r>
      <w:proofErr w:type="spellEnd"/>
      <w:r w:rsidRPr="00F116EA">
        <w:rPr>
          <w:sz w:val="28"/>
          <w:szCs w:val="28"/>
        </w:rPr>
        <w:t xml:space="preserve"> 20 </w:t>
      </w:r>
      <w:proofErr w:type="spellStart"/>
      <w:r w:rsidRPr="00F116EA">
        <w:rPr>
          <w:sz w:val="28"/>
          <w:szCs w:val="28"/>
        </w:rPr>
        <w:t>đến</w:t>
      </w:r>
      <w:proofErr w:type="spellEnd"/>
      <w:r w:rsidRPr="00F116EA">
        <w:rPr>
          <w:sz w:val="28"/>
          <w:szCs w:val="28"/>
        </w:rPr>
        <w:t xml:space="preserve"> 35, </w:t>
      </w:r>
      <w:proofErr w:type="spellStart"/>
      <w:r w:rsidRPr="00F116EA">
        <w:rPr>
          <w:sz w:val="28"/>
          <w:szCs w:val="28"/>
        </w:rPr>
        <w:t>chưa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từng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thăm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Nhật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Bản</w:t>
      </w:r>
      <w:proofErr w:type="spellEnd"/>
      <w:r w:rsidRPr="00F116EA">
        <w:rPr>
          <w:sz w:val="28"/>
          <w:szCs w:val="28"/>
        </w:rPr>
        <w:t>;</w:t>
      </w:r>
    </w:p>
    <w:p w14:paraId="2FCCEB8E" w14:textId="77777777" w:rsidR="00B277B7" w:rsidRPr="00F116EA" w:rsidRDefault="00B277B7" w:rsidP="00B277B7">
      <w:pPr>
        <w:numPr>
          <w:ilvl w:val="0"/>
          <w:numId w:val="4"/>
        </w:numPr>
        <w:tabs>
          <w:tab w:val="left" w:pos="6"/>
          <w:tab w:val="left" w:pos="996"/>
          <w:tab w:val="left" w:pos="996"/>
        </w:tabs>
        <w:spacing w:line="276" w:lineRule="auto"/>
        <w:ind w:leftChars="0" w:left="0" w:firstLineChars="252" w:firstLine="706"/>
        <w:jc w:val="both"/>
        <w:rPr>
          <w:sz w:val="28"/>
          <w:szCs w:val="28"/>
        </w:rPr>
      </w:pPr>
      <w:proofErr w:type="spellStart"/>
      <w:r w:rsidRPr="00F116EA">
        <w:rPr>
          <w:sz w:val="28"/>
          <w:szCs w:val="28"/>
        </w:rPr>
        <w:t>Có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kiến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thức</w:t>
      </w:r>
      <w:proofErr w:type="spellEnd"/>
      <w:r w:rsidRPr="00F116EA">
        <w:rPr>
          <w:sz w:val="28"/>
          <w:szCs w:val="28"/>
        </w:rPr>
        <w:t xml:space="preserve">, </w:t>
      </w:r>
      <w:proofErr w:type="spellStart"/>
      <w:r w:rsidRPr="00F116EA">
        <w:rPr>
          <w:sz w:val="28"/>
          <w:szCs w:val="28"/>
        </w:rPr>
        <w:t>kinh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nghiệm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và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đang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trực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tiếp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công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tác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trong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lĩnh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vực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chuyên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ngành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của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Nhóm</w:t>
      </w:r>
      <w:proofErr w:type="spellEnd"/>
      <w:r w:rsidR="008D5B39" w:rsidRPr="00F116EA">
        <w:rPr>
          <w:sz w:val="28"/>
          <w:szCs w:val="28"/>
        </w:rPr>
        <w:t>;</w:t>
      </w:r>
    </w:p>
    <w:p w14:paraId="637572A3" w14:textId="77777777" w:rsidR="00B277B7" w:rsidRPr="00F116EA" w:rsidRDefault="00B277B7" w:rsidP="00B277B7">
      <w:pPr>
        <w:numPr>
          <w:ilvl w:val="0"/>
          <w:numId w:val="4"/>
        </w:numPr>
        <w:tabs>
          <w:tab w:val="left" w:pos="6"/>
          <w:tab w:val="left" w:pos="996"/>
          <w:tab w:val="left" w:pos="996"/>
        </w:tabs>
        <w:spacing w:line="276" w:lineRule="auto"/>
        <w:ind w:leftChars="0" w:left="0" w:firstLineChars="252" w:firstLine="706"/>
        <w:jc w:val="both"/>
        <w:rPr>
          <w:sz w:val="28"/>
          <w:szCs w:val="28"/>
        </w:rPr>
      </w:pPr>
      <w:proofErr w:type="spellStart"/>
      <w:r w:rsidRPr="00F116EA">
        <w:rPr>
          <w:sz w:val="28"/>
          <w:szCs w:val="28"/>
        </w:rPr>
        <w:t>Tiếng</w:t>
      </w:r>
      <w:proofErr w:type="spellEnd"/>
      <w:r w:rsidRPr="00F116EA">
        <w:rPr>
          <w:sz w:val="28"/>
          <w:szCs w:val="28"/>
        </w:rPr>
        <w:t xml:space="preserve"> Anh </w:t>
      </w:r>
      <w:proofErr w:type="spellStart"/>
      <w:r w:rsidRPr="00F116EA">
        <w:rPr>
          <w:sz w:val="28"/>
          <w:szCs w:val="28"/>
        </w:rPr>
        <w:t>hoặc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tiếng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Nhật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giao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tiếp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cơ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bản</w:t>
      </w:r>
      <w:proofErr w:type="spellEnd"/>
      <w:r w:rsidRPr="00F116EA">
        <w:rPr>
          <w:sz w:val="28"/>
          <w:szCs w:val="28"/>
        </w:rPr>
        <w:t xml:space="preserve">. </w:t>
      </w:r>
      <w:proofErr w:type="spellStart"/>
      <w:r w:rsidRPr="00F116EA">
        <w:rPr>
          <w:sz w:val="28"/>
          <w:szCs w:val="28"/>
        </w:rPr>
        <w:t>Hồ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sơ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đăng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ký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và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báo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cáo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công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</w:t>
      </w:r>
      <w:r w:rsidR="008D5B39" w:rsidRPr="00F116EA">
        <w:rPr>
          <w:sz w:val="28"/>
          <w:szCs w:val="28"/>
        </w:rPr>
        <w:t>iệc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yêu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cầu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làm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bằng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tiếng</w:t>
      </w:r>
      <w:proofErr w:type="spellEnd"/>
      <w:r w:rsidR="008D5B39" w:rsidRPr="00F116EA">
        <w:rPr>
          <w:sz w:val="28"/>
          <w:szCs w:val="28"/>
        </w:rPr>
        <w:t xml:space="preserve"> Anh;</w:t>
      </w:r>
    </w:p>
    <w:p w14:paraId="2BBBBF11" w14:textId="77777777" w:rsidR="00B277B7" w:rsidRPr="00F116EA" w:rsidRDefault="00B277B7" w:rsidP="00B277B7">
      <w:pPr>
        <w:numPr>
          <w:ilvl w:val="0"/>
          <w:numId w:val="4"/>
        </w:numPr>
        <w:tabs>
          <w:tab w:val="left" w:pos="6"/>
          <w:tab w:val="left" w:pos="996"/>
          <w:tab w:val="left" w:pos="996"/>
        </w:tabs>
        <w:spacing w:line="276" w:lineRule="auto"/>
        <w:ind w:leftChars="0" w:left="0" w:firstLineChars="252" w:firstLine="706"/>
        <w:jc w:val="both"/>
        <w:rPr>
          <w:i/>
          <w:sz w:val="28"/>
          <w:szCs w:val="28"/>
        </w:rPr>
      </w:pPr>
      <w:proofErr w:type="spellStart"/>
      <w:r w:rsidRPr="00F116EA">
        <w:rPr>
          <w:sz w:val="28"/>
          <w:szCs w:val="28"/>
        </w:rPr>
        <w:t>Có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sức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khoẻ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tốt</w:t>
      </w:r>
      <w:proofErr w:type="spellEnd"/>
      <w:r w:rsidRPr="00F116EA">
        <w:rPr>
          <w:sz w:val="28"/>
          <w:szCs w:val="28"/>
        </w:rPr>
        <w:t xml:space="preserve"> (</w:t>
      </w:r>
      <w:proofErr w:type="spellStart"/>
      <w:r w:rsidRPr="00F116EA">
        <w:rPr>
          <w:sz w:val="28"/>
          <w:szCs w:val="28"/>
        </w:rPr>
        <w:t>đại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biểu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nữ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không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trong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thời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gian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mang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thai</w:t>
      </w:r>
      <w:proofErr w:type="spellEnd"/>
      <w:r w:rsidRPr="00F116EA">
        <w:rPr>
          <w:sz w:val="28"/>
          <w:szCs w:val="28"/>
        </w:rPr>
        <w:t xml:space="preserve">); </w:t>
      </w:r>
      <w:proofErr w:type="spellStart"/>
      <w:r w:rsidRPr="00F116EA">
        <w:rPr>
          <w:sz w:val="28"/>
          <w:szCs w:val="28"/>
        </w:rPr>
        <w:t>Có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giấy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xét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nghiệm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âm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tính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với</w:t>
      </w:r>
      <w:proofErr w:type="spellEnd"/>
      <w:r w:rsidRPr="00F116EA">
        <w:rPr>
          <w:sz w:val="28"/>
          <w:szCs w:val="28"/>
        </w:rPr>
        <w:t xml:space="preserve"> COVID-19 </w:t>
      </w:r>
      <w:proofErr w:type="spellStart"/>
      <w:r w:rsidRPr="00F116EA">
        <w:rPr>
          <w:sz w:val="28"/>
          <w:szCs w:val="28"/>
        </w:rPr>
        <w:t>và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Giấy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xác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nhận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đã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tiêm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đủ</w:t>
      </w:r>
      <w:proofErr w:type="spellEnd"/>
      <w:r w:rsidRPr="00F116EA">
        <w:rPr>
          <w:sz w:val="28"/>
          <w:szCs w:val="28"/>
        </w:rPr>
        <w:t xml:space="preserve"> 2 </w:t>
      </w:r>
      <w:proofErr w:type="spellStart"/>
      <w:r w:rsidRPr="00F116EA">
        <w:rPr>
          <w:sz w:val="28"/>
          <w:szCs w:val="28"/>
        </w:rPr>
        <w:t>mũi</w:t>
      </w:r>
      <w:proofErr w:type="spellEnd"/>
      <w:r w:rsidRPr="00F116EA">
        <w:rPr>
          <w:sz w:val="28"/>
          <w:szCs w:val="28"/>
        </w:rPr>
        <w:t xml:space="preserve"> vaccine COVID-19 </w:t>
      </w:r>
      <w:r w:rsidRPr="00F116EA">
        <w:rPr>
          <w:i/>
          <w:sz w:val="28"/>
          <w:szCs w:val="28"/>
        </w:rPr>
        <w:t>(</w:t>
      </w:r>
      <w:proofErr w:type="spellStart"/>
      <w:r w:rsidR="008D5B39" w:rsidRPr="00F116EA">
        <w:rPr>
          <w:i/>
          <w:sz w:val="28"/>
          <w:szCs w:val="28"/>
        </w:rPr>
        <w:t>Hoặc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theo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quy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định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hiện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hành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của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Nhà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nước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và</w:t>
      </w:r>
      <w:proofErr w:type="spellEnd"/>
      <w:r w:rsidR="008D5B39" w:rsidRPr="00F116EA">
        <w:rPr>
          <w:i/>
          <w:sz w:val="28"/>
          <w:szCs w:val="28"/>
        </w:rPr>
        <w:t xml:space="preserve"> Ban </w:t>
      </w:r>
      <w:proofErr w:type="spellStart"/>
      <w:r w:rsidR="008D5B39" w:rsidRPr="00F116EA">
        <w:rPr>
          <w:i/>
          <w:sz w:val="28"/>
          <w:szCs w:val="28"/>
        </w:rPr>
        <w:t>Tổ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chức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chương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trình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căn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cứ</w:t>
      </w:r>
      <w:proofErr w:type="spellEnd"/>
      <w:r w:rsidR="008D5B39" w:rsidRPr="00F116EA">
        <w:rPr>
          <w:i/>
          <w:sz w:val="28"/>
          <w:szCs w:val="28"/>
        </w:rPr>
        <w:t xml:space="preserve"> </w:t>
      </w:r>
      <w:proofErr w:type="spellStart"/>
      <w:r w:rsidR="008D5B39" w:rsidRPr="00F116EA">
        <w:rPr>
          <w:i/>
          <w:sz w:val="28"/>
          <w:szCs w:val="28"/>
        </w:rPr>
        <w:t>theo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tình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hình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dịch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bệnh</w:t>
      </w:r>
      <w:proofErr w:type="spellEnd"/>
      <w:r w:rsidRPr="00F116EA">
        <w:rPr>
          <w:i/>
          <w:sz w:val="28"/>
          <w:szCs w:val="28"/>
        </w:rPr>
        <w:t xml:space="preserve"> COVID-19</w:t>
      </w:r>
      <w:r w:rsidR="008D5B39" w:rsidRPr="00F116EA">
        <w:rPr>
          <w:i/>
          <w:sz w:val="28"/>
          <w:szCs w:val="28"/>
        </w:rPr>
        <w:t>);</w:t>
      </w:r>
    </w:p>
    <w:p w14:paraId="5C9DBF93" w14:textId="77777777" w:rsidR="00B277B7" w:rsidRPr="00F116EA" w:rsidRDefault="00B277B7" w:rsidP="00B277B7">
      <w:pPr>
        <w:numPr>
          <w:ilvl w:val="0"/>
          <w:numId w:val="4"/>
        </w:numPr>
        <w:tabs>
          <w:tab w:val="left" w:pos="6"/>
          <w:tab w:val="left" w:pos="996"/>
          <w:tab w:val="left" w:pos="996"/>
        </w:tabs>
        <w:spacing w:line="276" w:lineRule="auto"/>
        <w:ind w:leftChars="0" w:left="0" w:firstLineChars="252" w:firstLine="706"/>
        <w:jc w:val="both"/>
        <w:rPr>
          <w:sz w:val="28"/>
          <w:szCs w:val="28"/>
        </w:rPr>
      </w:pPr>
      <w:proofErr w:type="spellStart"/>
      <w:r w:rsidRPr="00F116EA">
        <w:rPr>
          <w:sz w:val="28"/>
          <w:szCs w:val="28"/>
        </w:rPr>
        <w:t>Hiện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không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</w:t>
      </w:r>
      <w:r w:rsidR="008D5B39" w:rsidRPr="00F116EA">
        <w:rPr>
          <w:sz w:val="28"/>
          <w:szCs w:val="28"/>
        </w:rPr>
        <w:t>rong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thời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gian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phục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vụ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quân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đội</w:t>
      </w:r>
      <w:proofErr w:type="spellEnd"/>
      <w:r w:rsidR="008D5B39" w:rsidRPr="00F116EA">
        <w:rPr>
          <w:sz w:val="28"/>
          <w:szCs w:val="28"/>
        </w:rPr>
        <w:t>;</w:t>
      </w:r>
    </w:p>
    <w:p w14:paraId="2ACB406C" w14:textId="77777777" w:rsidR="00B277B7" w:rsidRPr="00F116EA" w:rsidRDefault="00B277B7" w:rsidP="00B277B7">
      <w:pPr>
        <w:numPr>
          <w:ilvl w:val="0"/>
          <w:numId w:val="4"/>
        </w:numPr>
        <w:tabs>
          <w:tab w:val="left" w:pos="6"/>
          <w:tab w:val="left" w:pos="996"/>
          <w:tab w:val="left" w:pos="996"/>
        </w:tabs>
        <w:spacing w:line="276" w:lineRule="auto"/>
        <w:ind w:leftChars="0" w:left="0" w:firstLineChars="252" w:firstLine="706"/>
        <w:jc w:val="both"/>
        <w:rPr>
          <w:sz w:val="28"/>
          <w:szCs w:val="28"/>
        </w:rPr>
      </w:pPr>
      <w:proofErr w:type="spellStart"/>
      <w:r w:rsidRPr="00F116EA">
        <w:rPr>
          <w:sz w:val="28"/>
          <w:szCs w:val="28"/>
        </w:rPr>
        <w:lastRenderedPageBreak/>
        <w:t>Có</w:t>
      </w:r>
      <w:proofErr w:type="spellEnd"/>
      <w:r w:rsidRPr="00F116EA">
        <w:rPr>
          <w:sz w:val="28"/>
          <w:szCs w:val="28"/>
        </w:rPr>
        <w:t xml:space="preserve"> ý </w:t>
      </w:r>
      <w:proofErr w:type="spellStart"/>
      <w:r w:rsidRPr="00F116EA">
        <w:rPr>
          <w:sz w:val="28"/>
          <w:szCs w:val="28"/>
        </w:rPr>
        <w:t>thức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kỷ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luật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tốt</w:t>
      </w:r>
      <w:proofErr w:type="spellEnd"/>
      <w:r w:rsidRPr="00F116EA">
        <w:rPr>
          <w:sz w:val="28"/>
          <w:szCs w:val="28"/>
        </w:rPr>
        <w:t xml:space="preserve">, </w:t>
      </w:r>
      <w:r w:rsidRPr="00F116EA">
        <w:rPr>
          <w:sz w:val="28"/>
          <w:szCs w:val="28"/>
          <w:u w:val="single"/>
        </w:rPr>
        <w:t xml:space="preserve">cam </w:t>
      </w:r>
      <w:proofErr w:type="spellStart"/>
      <w:r w:rsidRPr="00F116EA">
        <w:rPr>
          <w:sz w:val="28"/>
          <w:szCs w:val="28"/>
          <w:u w:val="single"/>
        </w:rPr>
        <w:t>kết</w:t>
      </w:r>
      <w:proofErr w:type="spellEnd"/>
      <w:r w:rsidRPr="00F116EA">
        <w:rPr>
          <w:sz w:val="28"/>
          <w:szCs w:val="28"/>
          <w:u w:val="single"/>
        </w:rPr>
        <w:t xml:space="preserve"> </w:t>
      </w:r>
      <w:proofErr w:type="spellStart"/>
      <w:r w:rsidRPr="00F116EA">
        <w:rPr>
          <w:sz w:val="28"/>
          <w:szCs w:val="28"/>
          <w:u w:val="single"/>
        </w:rPr>
        <w:t>tham</w:t>
      </w:r>
      <w:proofErr w:type="spellEnd"/>
      <w:r w:rsidRPr="00F116EA">
        <w:rPr>
          <w:sz w:val="28"/>
          <w:szCs w:val="28"/>
          <w:u w:val="single"/>
        </w:rPr>
        <w:t xml:space="preserve"> </w:t>
      </w:r>
      <w:proofErr w:type="spellStart"/>
      <w:r w:rsidRPr="00F116EA">
        <w:rPr>
          <w:sz w:val="28"/>
          <w:szCs w:val="28"/>
          <w:u w:val="single"/>
        </w:rPr>
        <w:t>gia</w:t>
      </w:r>
      <w:proofErr w:type="spellEnd"/>
      <w:r w:rsidRPr="00F116EA">
        <w:rPr>
          <w:sz w:val="28"/>
          <w:szCs w:val="28"/>
          <w:u w:val="single"/>
        </w:rPr>
        <w:t xml:space="preserve"> </w:t>
      </w:r>
      <w:proofErr w:type="spellStart"/>
      <w:r w:rsidRPr="00F116EA">
        <w:rPr>
          <w:sz w:val="28"/>
          <w:szCs w:val="28"/>
          <w:u w:val="single"/>
        </w:rPr>
        <w:t>toàn</w:t>
      </w:r>
      <w:proofErr w:type="spellEnd"/>
      <w:r w:rsidRPr="00F116EA">
        <w:rPr>
          <w:sz w:val="28"/>
          <w:szCs w:val="28"/>
          <w:u w:val="single"/>
        </w:rPr>
        <w:t xml:space="preserve"> </w:t>
      </w:r>
      <w:proofErr w:type="spellStart"/>
      <w:r w:rsidRPr="00F116EA">
        <w:rPr>
          <w:sz w:val="28"/>
          <w:szCs w:val="28"/>
          <w:u w:val="single"/>
        </w:rPr>
        <w:t>bộ</w:t>
      </w:r>
      <w:proofErr w:type="spellEnd"/>
      <w:r w:rsidRPr="00F116EA">
        <w:rPr>
          <w:sz w:val="28"/>
          <w:szCs w:val="28"/>
          <w:u w:val="single"/>
        </w:rPr>
        <w:t xml:space="preserve"> </w:t>
      </w:r>
      <w:proofErr w:type="spellStart"/>
      <w:r w:rsidRPr="00F116EA">
        <w:rPr>
          <w:sz w:val="28"/>
          <w:szCs w:val="28"/>
          <w:u w:val="single"/>
        </w:rPr>
        <w:t>chương</w:t>
      </w:r>
      <w:proofErr w:type="spellEnd"/>
      <w:r w:rsidRPr="00F116EA">
        <w:rPr>
          <w:sz w:val="28"/>
          <w:szCs w:val="28"/>
          <w:u w:val="single"/>
        </w:rPr>
        <w:t xml:space="preserve"> </w:t>
      </w:r>
      <w:proofErr w:type="spellStart"/>
      <w:r w:rsidRPr="00F116EA">
        <w:rPr>
          <w:sz w:val="28"/>
          <w:szCs w:val="28"/>
          <w:u w:val="single"/>
        </w:rPr>
        <w:t>trình</w:t>
      </w:r>
      <w:proofErr w:type="spellEnd"/>
      <w:r w:rsidR="008D5B39" w:rsidRPr="00F116EA">
        <w:rPr>
          <w:sz w:val="28"/>
          <w:szCs w:val="28"/>
        </w:rPr>
        <w:t>;</w:t>
      </w:r>
    </w:p>
    <w:p w14:paraId="527336CA" w14:textId="77777777" w:rsidR="008A5304" w:rsidRPr="00F116EA" w:rsidRDefault="00B277B7" w:rsidP="00B277B7">
      <w:pPr>
        <w:numPr>
          <w:ilvl w:val="0"/>
          <w:numId w:val="4"/>
        </w:numPr>
        <w:tabs>
          <w:tab w:val="left" w:pos="6"/>
          <w:tab w:val="left" w:pos="996"/>
          <w:tab w:val="left" w:pos="996"/>
        </w:tabs>
        <w:spacing w:line="276" w:lineRule="auto"/>
        <w:ind w:leftChars="0" w:left="0" w:firstLineChars="252" w:firstLine="706"/>
        <w:jc w:val="both"/>
        <w:rPr>
          <w:sz w:val="28"/>
          <w:szCs w:val="28"/>
        </w:rPr>
      </w:pPr>
      <w:proofErr w:type="spellStart"/>
      <w:r w:rsidRPr="00F116EA">
        <w:rPr>
          <w:sz w:val="28"/>
          <w:szCs w:val="28"/>
        </w:rPr>
        <w:t>Có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hiểu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biết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và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khả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năng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giới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thiệu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về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lịch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sử</w:t>
      </w:r>
      <w:proofErr w:type="spellEnd"/>
      <w:r w:rsidRPr="00F116EA">
        <w:rPr>
          <w:sz w:val="28"/>
          <w:szCs w:val="28"/>
        </w:rPr>
        <w:t xml:space="preserve">, </w:t>
      </w:r>
      <w:proofErr w:type="spellStart"/>
      <w:r w:rsidRPr="00F116EA">
        <w:rPr>
          <w:sz w:val="28"/>
          <w:szCs w:val="28"/>
        </w:rPr>
        <w:t>văn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hóa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và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các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thành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tựu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phát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triển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kinh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tế</w:t>
      </w:r>
      <w:proofErr w:type="spellEnd"/>
      <w:r w:rsidRPr="00F116EA">
        <w:rPr>
          <w:sz w:val="28"/>
          <w:szCs w:val="28"/>
        </w:rPr>
        <w:t xml:space="preserve"> - </w:t>
      </w:r>
      <w:proofErr w:type="spellStart"/>
      <w:r w:rsidRPr="00F116EA">
        <w:rPr>
          <w:sz w:val="28"/>
          <w:szCs w:val="28"/>
        </w:rPr>
        <w:t>xã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hội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của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Việt</w:t>
      </w:r>
      <w:proofErr w:type="spellEnd"/>
      <w:r w:rsidRPr="00F116EA">
        <w:rPr>
          <w:sz w:val="28"/>
          <w:szCs w:val="28"/>
        </w:rPr>
        <w:t xml:space="preserve"> Nam.</w:t>
      </w:r>
    </w:p>
    <w:p w14:paraId="2909CF22" w14:textId="77777777" w:rsidR="00157D5E" w:rsidRPr="00F116EA" w:rsidRDefault="00157D5E" w:rsidP="00157D5E">
      <w:pPr>
        <w:spacing w:before="120" w:after="120"/>
        <w:ind w:left="1" w:hanging="3"/>
        <w:jc w:val="both"/>
        <w:rPr>
          <w:sz w:val="28"/>
          <w:szCs w:val="28"/>
        </w:rPr>
      </w:pPr>
      <w:r w:rsidRPr="00F116EA">
        <w:rPr>
          <w:b/>
          <w:sz w:val="28"/>
          <w:szCs w:val="28"/>
        </w:rPr>
        <w:tab/>
      </w:r>
      <w:r w:rsidR="008D5B39" w:rsidRPr="00F116EA">
        <w:rPr>
          <w:b/>
          <w:sz w:val="28"/>
          <w:szCs w:val="28"/>
        </w:rPr>
        <w:tab/>
        <w:t xml:space="preserve">2. </w:t>
      </w:r>
      <w:proofErr w:type="spellStart"/>
      <w:r w:rsidR="008D5B39" w:rsidRPr="00F116EA">
        <w:rPr>
          <w:b/>
          <w:sz w:val="28"/>
          <w:szCs w:val="28"/>
        </w:rPr>
        <w:t>Về</w:t>
      </w:r>
      <w:proofErr w:type="spellEnd"/>
      <w:r w:rsidR="008D5B39" w:rsidRPr="00F116EA">
        <w:rPr>
          <w:b/>
          <w:sz w:val="28"/>
          <w:szCs w:val="28"/>
        </w:rPr>
        <w:t xml:space="preserve"> </w:t>
      </w:r>
      <w:proofErr w:type="spellStart"/>
      <w:r w:rsidR="008D5B39" w:rsidRPr="00F116EA">
        <w:rPr>
          <w:b/>
          <w:sz w:val="28"/>
          <w:szCs w:val="28"/>
        </w:rPr>
        <w:t>hồ</w:t>
      </w:r>
      <w:proofErr w:type="spellEnd"/>
      <w:r w:rsidR="008D5B39" w:rsidRPr="00F116EA">
        <w:rPr>
          <w:b/>
          <w:sz w:val="28"/>
          <w:szCs w:val="28"/>
        </w:rPr>
        <w:t xml:space="preserve"> </w:t>
      </w:r>
      <w:proofErr w:type="spellStart"/>
      <w:r w:rsidR="008D5B39" w:rsidRPr="00F116EA">
        <w:rPr>
          <w:b/>
          <w:sz w:val="28"/>
          <w:szCs w:val="28"/>
        </w:rPr>
        <w:t>sơ</w:t>
      </w:r>
      <w:proofErr w:type="spellEnd"/>
      <w:r w:rsidR="008D5B39" w:rsidRPr="00F116EA">
        <w:rPr>
          <w:b/>
          <w:sz w:val="28"/>
          <w:szCs w:val="28"/>
        </w:rPr>
        <w:t xml:space="preserve"> </w:t>
      </w:r>
      <w:proofErr w:type="spellStart"/>
      <w:r w:rsidR="008D5B39" w:rsidRPr="00F116EA">
        <w:rPr>
          <w:b/>
          <w:sz w:val="28"/>
          <w:szCs w:val="28"/>
        </w:rPr>
        <w:t>nhân</w:t>
      </w:r>
      <w:proofErr w:type="spellEnd"/>
      <w:r w:rsidR="008D5B39" w:rsidRPr="00F116EA">
        <w:rPr>
          <w:b/>
          <w:sz w:val="28"/>
          <w:szCs w:val="28"/>
        </w:rPr>
        <w:t xml:space="preserve"> </w:t>
      </w:r>
      <w:proofErr w:type="spellStart"/>
      <w:r w:rsidR="008D5B39" w:rsidRPr="00F116EA">
        <w:rPr>
          <w:b/>
          <w:sz w:val="28"/>
          <w:szCs w:val="28"/>
        </w:rPr>
        <w:t>sự</w:t>
      </w:r>
      <w:proofErr w:type="spellEnd"/>
      <w:r w:rsidR="008D5B39" w:rsidRPr="00F116EA">
        <w:rPr>
          <w:b/>
          <w:sz w:val="28"/>
          <w:szCs w:val="28"/>
        </w:rPr>
        <w:t xml:space="preserve"> </w:t>
      </w:r>
    </w:p>
    <w:p w14:paraId="785C0678" w14:textId="77777777" w:rsidR="00157D5E" w:rsidRPr="00F116EA" w:rsidRDefault="008D5B39" w:rsidP="00157D5E">
      <w:pPr>
        <w:numPr>
          <w:ilvl w:val="0"/>
          <w:numId w:val="4"/>
        </w:numPr>
        <w:tabs>
          <w:tab w:val="left" w:pos="6"/>
          <w:tab w:val="left" w:pos="996"/>
        </w:tabs>
        <w:spacing w:line="276" w:lineRule="auto"/>
        <w:ind w:leftChars="0" w:left="0" w:firstLineChars="252" w:firstLine="706"/>
        <w:jc w:val="both"/>
        <w:rPr>
          <w:sz w:val="28"/>
          <w:szCs w:val="28"/>
        </w:rPr>
      </w:pPr>
      <w:proofErr w:type="spellStart"/>
      <w:r w:rsidRPr="00F116EA">
        <w:rPr>
          <w:sz w:val="28"/>
          <w:szCs w:val="28"/>
        </w:rPr>
        <w:t>Văn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bản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giới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thiệu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đại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biểu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của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cơ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quan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chủ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quản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kèm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danh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sách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trích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ngang</w:t>
      </w:r>
      <w:proofErr w:type="spellEnd"/>
      <w:r w:rsidRPr="00F116EA">
        <w:rPr>
          <w:sz w:val="28"/>
          <w:szCs w:val="28"/>
        </w:rPr>
        <w:t>;</w:t>
      </w:r>
    </w:p>
    <w:p w14:paraId="7D710F7E" w14:textId="77777777" w:rsidR="00157D5E" w:rsidRPr="00F116EA" w:rsidRDefault="008D5B39" w:rsidP="00157D5E">
      <w:pPr>
        <w:numPr>
          <w:ilvl w:val="0"/>
          <w:numId w:val="4"/>
        </w:numPr>
        <w:tabs>
          <w:tab w:val="left" w:pos="6"/>
          <w:tab w:val="left" w:pos="996"/>
        </w:tabs>
        <w:spacing w:line="276" w:lineRule="auto"/>
        <w:ind w:leftChars="0" w:left="0" w:firstLineChars="252" w:firstLine="706"/>
        <w:jc w:val="both"/>
        <w:rPr>
          <w:sz w:val="28"/>
          <w:szCs w:val="28"/>
        </w:rPr>
      </w:pPr>
      <w:r w:rsidRPr="00F116EA">
        <w:rPr>
          <w:sz w:val="28"/>
          <w:szCs w:val="28"/>
        </w:rPr>
        <w:t xml:space="preserve">01 </w:t>
      </w:r>
      <w:proofErr w:type="spellStart"/>
      <w:r w:rsidRPr="00F116EA">
        <w:rPr>
          <w:sz w:val="28"/>
          <w:szCs w:val="28"/>
        </w:rPr>
        <w:t>bản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sơ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yếu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lý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lịch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có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xác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nhận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của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cơ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quan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quản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lý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cán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bộ</w:t>
      </w:r>
      <w:proofErr w:type="spellEnd"/>
      <w:r w:rsidRPr="00F116EA">
        <w:rPr>
          <w:sz w:val="28"/>
          <w:szCs w:val="28"/>
        </w:rPr>
        <w:t>;</w:t>
      </w:r>
    </w:p>
    <w:p w14:paraId="756C562C" w14:textId="77777777" w:rsidR="00157D5E" w:rsidRPr="00F116EA" w:rsidRDefault="00E21124" w:rsidP="00157D5E">
      <w:pPr>
        <w:numPr>
          <w:ilvl w:val="0"/>
          <w:numId w:val="4"/>
        </w:numPr>
        <w:tabs>
          <w:tab w:val="left" w:pos="6"/>
          <w:tab w:val="left" w:pos="996"/>
        </w:tabs>
        <w:spacing w:line="276" w:lineRule="auto"/>
        <w:ind w:leftChars="0" w:left="0" w:firstLineChars="252" w:firstLine="706"/>
        <w:jc w:val="both"/>
        <w:rPr>
          <w:sz w:val="28"/>
          <w:szCs w:val="28"/>
        </w:rPr>
      </w:pPr>
      <w:r w:rsidRPr="00F116EA">
        <w:rPr>
          <w:sz w:val="28"/>
          <w:szCs w:val="28"/>
        </w:rPr>
        <w:t>02</w:t>
      </w:r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đơn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đăng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ký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tham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gia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Chương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trình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theo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mẫu</w:t>
      </w:r>
      <w:proofErr w:type="spellEnd"/>
      <w:r w:rsidR="00F116EA" w:rsidRPr="00F116EA">
        <w:rPr>
          <w:i/>
          <w:sz w:val="28"/>
          <w:szCs w:val="28"/>
        </w:rPr>
        <w:t xml:space="preserve"> </w:t>
      </w:r>
      <w:proofErr w:type="spellStart"/>
      <w:r w:rsidR="00F116EA" w:rsidRPr="00F116EA">
        <w:rPr>
          <w:sz w:val="28"/>
          <w:szCs w:val="28"/>
        </w:rPr>
        <w:t>gửi</w:t>
      </w:r>
      <w:proofErr w:type="spellEnd"/>
      <w:r w:rsidR="00F116EA" w:rsidRPr="00F116EA">
        <w:rPr>
          <w:sz w:val="28"/>
          <w:szCs w:val="28"/>
        </w:rPr>
        <w:t xml:space="preserve"> </w:t>
      </w:r>
      <w:proofErr w:type="spellStart"/>
      <w:r w:rsidR="00F116EA" w:rsidRPr="00F116EA">
        <w:rPr>
          <w:sz w:val="28"/>
          <w:szCs w:val="28"/>
        </w:rPr>
        <w:t>kèm</w:t>
      </w:r>
      <w:proofErr w:type="spellEnd"/>
      <w:r w:rsidR="008D5B39" w:rsidRPr="00F116EA">
        <w:rPr>
          <w:i/>
          <w:sz w:val="28"/>
          <w:szCs w:val="28"/>
        </w:rPr>
        <w:t>;</w:t>
      </w:r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dán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ảnh</w:t>
      </w:r>
      <w:proofErr w:type="spellEnd"/>
      <w:r w:rsidR="008D5B39" w:rsidRPr="00F116EA">
        <w:rPr>
          <w:sz w:val="28"/>
          <w:szCs w:val="28"/>
        </w:rPr>
        <w:t xml:space="preserve"> 4x6 cm </w:t>
      </w:r>
      <w:proofErr w:type="spellStart"/>
      <w:r w:rsidR="008D5B39" w:rsidRPr="00F116EA">
        <w:rPr>
          <w:sz w:val="28"/>
          <w:szCs w:val="28"/>
        </w:rPr>
        <w:t>mới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chụp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trong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vòng</w:t>
      </w:r>
      <w:proofErr w:type="spellEnd"/>
      <w:r w:rsidR="008D5B39" w:rsidRPr="00F116EA">
        <w:rPr>
          <w:sz w:val="28"/>
          <w:szCs w:val="28"/>
        </w:rPr>
        <w:t xml:space="preserve"> 3 </w:t>
      </w:r>
      <w:proofErr w:type="spellStart"/>
      <w:r w:rsidR="008D5B39" w:rsidRPr="00F116EA">
        <w:rPr>
          <w:sz w:val="28"/>
          <w:szCs w:val="28"/>
        </w:rPr>
        <w:t>tháng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trên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nền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phông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màu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trắng</w:t>
      </w:r>
      <w:proofErr w:type="spellEnd"/>
      <w:r w:rsidR="008D5B39" w:rsidRPr="00F116EA">
        <w:rPr>
          <w:sz w:val="28"/>
          <w:szCs w:val="28"/>
        </w:rPr>
        <w:t xml:space="preserve">; </w:t>
      </w:r>
      <w:proofErr w:type="spellStart"/>
      <w:r w:rsidR="008D5B39" w:rsidRPr="00F116EA">
        <w:rPr>
          <w:sz w:val="28"/>
          <w:szCs w:val="28"/>
        </w:rPr>
        <w:t>đánh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máy</w:t>
      </w:r>
      <w:proofErr w:type="spellEnd"/>
      <w:r w:rsidR="008D5B39" w:rsidRPr="00F116EA">
        <w:rPr>
          <w:sz w:val="28"/>
          <w:szCs w:val="28"/>
        </w:rPr>
        <w:t xml:space="preserve"> (</w:t>
      </w:r>
      <w:proofErr w:type="spellStart"/>
      <w:r w:rsidR="008D5B39" w:rsidRPr="00F116EA">
        <w:rPr>
          <w:sz w:val="28"/>
          <w:szCs w:val="28"/>
        </w:rPr>
        <w:t>không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nhận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bản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viết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tay</w:t>
      </w:r>
      <w:proofErr w:type="spellEnd"/>
      <w:r w:rsidR="008D5B39" w:rsidRPr="00F116EA">
        <w:rPr>
          <w:sz w:val="28"/>
          <w:szCs w:val="28"/>
        </w:rPr>
        <w:t xml:space="preserve">), </w:t>
      </w:r>
      <w:proofErr w:type="spellStart"/>
      <w:r w:rsidR="008D5B39" w:rsidRPr="00F116EA">
        <w:rPr>
          <w:sz w:val="28"/>
          <w:szCs w:val="28"/>
        </w:rPr>
        <w:t>ký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đầy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đủ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vào</w:t>
      </w:r>
      <w:proofErr w:type="spellEnd"/>
      <w:r w:rsidR="008D5B39" w:rsidRPr="00F116EA">
        <w:rPr>
          <w:sz w:val="28"/>
          <w:szCs w:val="28"/>
        </w:rPr>
        <w:t xml:space="preserve"> 3 </w:t>
      </w:r>
      <w:proofErr w:type="spellStart"/>
      <w:r w:rsidRPr="00F116EA">
        <w:rPr>
          <w:sz w:val="28"/>
          <w:szCs w:val="28"/>
        </w:rPr>
        <w:t>trang</w:t>
      </w:r>
      <w:proofErr w:type="spellEnd"/>
      <w:r w:rsidR="008D5B39" w:rsidRPr="00F116EA">
        <w:rPr>
          <w:sz w:val="28"/>
          <w:szCs w:val="28"/>
        </w:rPr>
        <w:t>;</w:t>
      </w:r>
    </w:p>
    <w:p w14:paraId="5832CA7F" w14:textId="77777777" w:rsidR="00366F6C" w:rsidRPr="00F116EA" w:rsidRDefault="00366F6C" w:rsidP="00157D5E">
      <w:pPr>
        <w:numPr>
          <w:ilvl w:val="0"/>
          <w:numId w:val="4"/>
        </w:numPr>
        <w:tabs>
          <w:tab w:val="left" w:pos="6"/>
          <w:tab w:val="left" w:pos="996"/>
        </w:tabs>
        <w:spacing w:line="276" w:lineRule="auto"/>
        <w:ind w:leftChars="0" w:left="0" w:firstLineChars="252" w:firstLine="706"/>
        <w:jc w:val="both"/>
        <w:rPr>
          <w:sz w:val="28"/>
          <w:szCs w:val="28"/>
        </w:rPr>
      </w:pPr>
      <w:r w:rsidRPr="00F116EA">
        <w:rPr>
          <w:sz w:val="28"/>
          <w:szCs w:val="28"/>
        </w:rPr>
        <w:t xml:space="preserve">01 </w:t>
      </w:r>
      <w:proofErr w:type="spellStart"/>
      <w:r w:rsidRPr="00F116EA">
        <w:rPr>
          <w:sz w:val="28"/>
          <w:szCs w:val="28"/>
        </w:rPr>
        <w:t>bản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báo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cáo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công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việc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theo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yêu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cầu</w:t>
      </w:r>
      <w:proofErr w:type="spellEnd"/>
      <w:r w:rsidRPr="00F116EA">
        <w:rPr>
          <w:sz w:val="28"/>
          <w:szCs w:val="28"/>
        </w:rPr>
        <w:t>;</w:t>
      </w:r>
    </w:p>
    <w:p w14:paraId="2F8F555C" w14:textId="77777777" w:rsidR="00157D5E" w:rsidRPr="00F116EA" w:rsidRDefault="008D5B39" w:rsidP="00366F6C">
      <w:pPr>
        <w:numPr>
          <w:ilvl w:val="0"/>
          <w:numId w:val="4"/>
        </w:numPr>
        <w:tabs>
          <w:tab w:val="left" w:pos="6"/>
          <w:tab w:val="left" w:pos="996"/>
          <w:tab w:val="left" w:pos="996"/>
        </w:tabs>
        <w:spacing w:line="240" w:lineRule="auto"/>
        <w:ind w:leftChars="0" w:left="0" w:firstLineChars="252" w:firstLine="706"/>
        <w:jc w:val="both"/>
        <w:rPr>
          <w:sz w:val="28"/>
          <w:szCs w:val="28"/>
        </w:rPr>
      </w:pPr>
      <w:r w:rsidRPr="00F116EA">
        <w:rPr>
          <w:sz w:val="28"/>
          <w:szCs w:val="28"/>
        </w:rPr>
        <w:t xml:space="preserve">02 </w:t>
      </w:r>
      <w:proofErr w:type="spellStart"/>
      <w:r w:rsidRPr="00F116EA">
        <w:rPr>
          <w:sz w:val="28"/>
          <w:szCs w:val="28"/>
        </w:rPr>
        <w:t>ảnh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thẻ</w:t>
      </w:r>
      <w:proofErr w:type="spellEnd"/>
      <w:r w:rsidRPr="00F116EA">
        <w:rPr>
          <w:sz w:val="28"/>
          <w:szCs w:val="28"/>
        </w:rPr>
        <w:t xml:space="preserve"> (4 x 6 cm) </w:t>
      </w:r>
      <w:proofErr w:type="spellStart"/>
      <w:r w:rsidRPr="00F116EA">
        <w:rPr>
          <w:sz w:val="28"/>
          <w:szCs w:val="28"/>
        </w:rPr>
        <w:t>trên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nền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phông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màu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trắng</w:t>
      </w:r>
      <w:proofErr w:type="spellEnd"/>
      <w:r w:rsidRPr="00F116EA">
        <w:rPr>
          <w:sz w:val="28"/>
          <w:szCs w:val="28"/>
        </w:rPr>
        <w:t>;</w:t>
      </w:r>
    </w:p>
    <w:p w14:paraId="28CA817E" w14:textId="77777777" w:rsidR="008A5304" w:rsidRPr="00F116EA" w:rsidRDefault="008D5B39" w:rsidP="00366F6C">
      <w:pPr>
        <w:numPr>
          <w:ilvl w:val="0"/>
          <w:numId w:val="4"/>
        </w:numPr>
        <w:tabs>
          <w:tab w:val="left" w:pos="6"/>
          <w:tab w:val="left" w:pos="996"/>
          <w:tab w:val="left" w:pos="996"/>
        </w:tabs>
        <w:spacing w:line="240" w:lineRule="auto"/>
        <w:ind w:leftChars="0" w:left="0" w:firstLineChars="252" w:firstLine="706"/>
        <w:jc w:val="both"/>
        <w:rPr>
          <w:i/>
          <w:sz w:val="28"/>
          <w:szCs w:val="28"/>
        </w:rPr>
      </w:pPr>
      <w:proofErr w:type="spellStart"/>
      <w:r w:rsidRPr="00F116EA">
        <w:rPr>
          <w:sz w:val="28"/>
          <w:szCs w:val="28"/>
        </w:rPr>
        <w:t>Bản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sao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văn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bằng</w:t>
      </w:r>
      <w:proofErr w:type="spellEnd"/>
      <w:r w:rsidRPr="00F116EA">
        <w:rPr>
          <w:sz w:val="28"/>
          <w:szCs w:val="28"/>
        </w:rPr>
        <w:t>/</w:t>
      </w:r>
      <w:proofErr w:type="spellStart"/>
      <w:r w:rsidRPr="00F116EA">
        <w:rPr>
          <w:sz w:val="28"/>
          <w:szCs w:val="28"/>
        </w:rPr>
        <w:t>chứng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chỉ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về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trình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độ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tiếng</w:t>
      </w:r>
      <w:proofErr w:type="spellEnd"/>
      <w:r w:rsidRPr="00F116EA">
        <w:rPr>
          <w:sz w:val="28"/>
          <w:szCs w:val="28"/>
        </w:rPr>
        <w:t xml:space="preserve"> Anh/ </w:t>
      </w:r>
      <w:proofErr w:type="spellStart"/>
      <w:r w:rsidRPr="00F116EA">
        <w:rPr>
          <w:sz w:val="28"/>
          <w:szCs w:val="28"/>
        </w:rPr>
        <w:t>tiếng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Nhật</w:t>
      </w:r>
      <w:proofErr w:type="spellEnd"/>
      <w:r w:rsidRPr="00F116EA">
        <w:rPr>
          <w:sz w:val="28"/>
          <w:szCs w:val="28"/>
        </w:rPr>
        <w:t xml:space="preserve"> </w:t>
      </w:r>
      <w:r w:rsidRPr="00F116EA">
        <w:rPr>
          <w:i/>
          <w:sz w:val="28"/>
          <w:szCs w:val="28"/>
        </w:rPr>
        <w:t>(</w:t>
      </w:r>
      <w:proofErr w:type="spellStart"/>
      <w:r w:rsidRPr="00F116EA">
        <w:rPr>
          <w:i/>
          <w:sz w:val="28"/>
          <w:szCs w:val="28"/>
        </w:rPr>
        <w:t>nếu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có</w:t>
      </w:r>
      <w:proofErr w:type="spellEnd"/>
      <w:r w:rsidRPr="00F116EA">
        <w:rPr>
          <w:i/>
          <w:sz w:val="28"/>
          <w:szCs w:val="28"/>
        </w:rPr>
        <w:t xml:space="preserve">; </w:t>
      </w:r>
      <w:proofErr w:type="spellStart"/>
      <w:r w:rsidRPr="00F116EA">
        <w:rPr>
          <w:i/>
          <w:sz w:val="28"/>
          <w:szCs w:val="28"/>
        </w:rPr>
        <w:t>chỉ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cần</w:t>
      </w:r>
      <w:proofErr w:type="spellEnd"/>
      <w:r w:rsidRPr="00F116EA">
        <w:rPr>
          <w:i/>
          <w:sz w:val="28"/>
          <w:szCs w:val="28"/>
        </w:rPr>
        <w:t xml:space="preserve"> </w:t>
      </w:r>
      <w:proofErr w:type="spellStart"/>
      <w:r w:rsidRPr="00F116EA">
        <w:rPr>
          <w:i/>
          <w:sz w:val="28"/>
          <w:szCs w:val="28"/>
        </w:rPr>
        <w:t>bản</w:t>
      </w:r>
      <w:proofErr w:type="spellEnd"/>
      <w:r w:rsidRPr="00F116EA">
        <w:rPr>
          <w:i/>
          <w:sz w:val="28"/>
          <w:szCs w:val="28"/>
        </w:rPr>
        <w:t xml:space="preserve"> photo).</w:t>
      </w:r>
    </w:p>
    <w:p w14:paraId="7BD674CB" w14:textId="77777777" w:rsidR="008A5304" w:rsidRPr="00F116EA" w:rsidRDefault="008D5B39" w:rsidP="00366F6C">
      <w:pPr>
        <w:spacing w:before="120" w:after="120"/>
        <w:ind w:left="-2" w:firstLineChars="0" w:firstLine="722"/>
        <w:jc w:val="both"/>
        <w:rPr>
          <w:sz w:val="28"/>
          <w:szCs w:val="28"/>
        </w:rPr>
      </w:pPr>
      <w:r w:rsidRPr="00F116EA">
        <w:rPr>
          <w:b/>
          <w:sz w:val="28"/>
          <w:szCs w:val="28"/>
        </w:rPr>
        <w:t xml:space="preserve">3. </w:t>
      </w:r>
      <w:proofErr w:type="spellStart"/>
      <w:r w:rsidRPr="00F116EA">
        <w:rPr>
          <w:b/>
          <w:sz w:val="28"/>
          <w:szCs w:val="28"/>
        </w:rPr>
        <w:t>Về</w:t>
      </w:r>
      <w:proofErr w:type="spellEnd"/>
      <w:r w:rsidRPr="00F116EA">
        <w:rPr>
          <w:b/>
          <w:sz w:val="28"/>
          <w:szCs w:val="28"/>
        </w:rPr>
        <w:t xml:space="preserve"> </w:t>
      </w:r>
      <w:proofErr w:type="spellStart"/>
      <w:r w:rsidRPr="00F116EA">
        <w:rPr>
          <w:b/>
          <w:sz w:val="28"/>
          <w:szCs w:val="28"/>
        </w:rPr>
        <w:t>kinh</w:t>
      </w:r>
      <w:proofErr w:type="spellEnd"/>
      <w:r w:rsidRPr="00F116EA">
        <w:rPr>
          <w:b/>
          <w:sz w:val="28"/>
          <w:szCs w:val="28"/>
        </w:rPr>
        <w:t xml:space="preserve"> </w:t>
      </w:r>
      <w:proofErr w:type="spellStart"/>
      <w:r w:rsidRPr="00F116EA">
        <w:rPr>
          <w:b/>
          <w:sz w:val="28"/>
          <w:szCs w:val="28"/>
        </w:rPr>
        <w:t>phí</w:t>
      </w:r>
      <w:proofErr w:type="spellEnd"/>
    </w:p>
    <w:p w14:paraId="6D4B8E86" w14:textId="287149CA" w:rsidR="00157D5E" w:rsidRPr="00EC585D" w:rsidRDefault="00EC585D" w:rsidP="00157D5E">
      <w:pPr>
        <w:ind w:left="-2" w:firstLineChars="0" w:firstLine="722"/>
        <w:jc w:val="both"/>
        <w:rPr>
          <w:i/>
          <w:iCs/>
          <w:sz w:val="28"/>
          <w:szCs w:val="28"/>
        </w:rPr>
      </w:pPr>
      <w:r w:rsidRPr="00EC585D">
        <w:rPr>
          <w:b/>
          <w:i/>
          <w:iCs/>
          <w:sz w:val="28"/>
          <w:szCs w:val="28"/>
          <w:lang w:val="vi-VN"/>
        </w:rPr>
        <w:t>3.1.</w:t>
      </w:r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Phía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Nhật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Bản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đài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thọ</w:t>
      </w:r>
      <w:proofErr w:type="spellEnd"/>
      <w:r w:rsidR="008D5B39" w:rsidRPr="00EC585D">
        <w:rPr>
          <w:b/>
          <w:i/>
          <w:iCs/>
          <w:sz w:val="28"/>
          <w:szCs w:val="28"/>
        </w:rPr>
        <w:t>:</w:t>
      </w:r>
    </w:p>
    <w:p w14:paraId="06A79169" w14:textId="77777777" w:rsidR="00157D5E" w:rsidRPr="00F116EA" w:rsidRDefault="00157D5E" w:rsidP="000B0C10">
      <w:pPr>
        <w:ind w:left="-2" w:firstLineChars="0" w:firstLine="722"/>
        <w:jc w:val="both"/>
        <w:rPr>
          <w:sz w:val="28"/>
          <w:szCs w:val="28"/>
        </w:rPr>
      </w:pPr>
      <w:r w:rsidRPr="00F116EA">
        <w:rPr>
          <w:sz w:val="28"/>
          <w:szCs w:val="28"/>
        </w:rPr>
        <w:t xml:space="preserve">- </w:t>
      </w:r>
      <w:r w:rsidR="000B0C10" w:rsidRPr="00F116EA">
        <w:rPr>
          <w:sz w:val="28"/>
          <w:szCs w:val="28"/>
        </w:rPr>
        <w:t xml:space="preserve"> </w:t>
      </w:r>
      <w:r w:rsidR="0026320D">
        <w:rPr>
          <w:sz w:val="28"/>
          <w:szCs w:val="28"/>
        </w:rPr>
        <w:t xml:space="preserve">Chi </w:t>
      </w:r>
      <w:proofErr w:type="spellStart"/>
      <w:r w:rsidR="0026320D">
        <w:rPr>
          <w:sz w:val="28"/>
          <w:szCs w:val="28"/>
        </w:rPr>
        <w:t>phí</w:t>
      </w:r>
      <w:proofErr w:type="spellEnd"/>
      <w:r w:rsidR="0026320D">
        <w:rPr>
          <w:sz w:val="28"/>
          <w:szCs w:val="28"/>
        </w:rPr>
        <w:t xml:space="preserve"> di </w:t>
      </w:r>
      <w:proofErr w:type="spellStart"/>
      <w:r w:rsidR="0026320D">
        <w:rPr>
          <w:sz w:val="28"/>
          <w:szCs w:val="28"/>
        </w:rPr>
        <w:t>chuyển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từ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địa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phương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đến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Hà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Nội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và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ngược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lại</w:t>
      </w:r>
      <w:proofErr w:type="spellEnd"/>
      <w:r w:rsidR="0026320D">
        <w:rPr>
          <w:sz w:val="28"/>
          <w:szCs w:val="28"/>
        </w:rPr>
        <w:t xml:space="preserve">, </w:t>
      </w:r>
      <w:r w:rsidR="008D5B39" w:rsidRPr="00F116EA">
        <w:rPr>
          <w:sz w:val="28"/>
          <w:szCs w:val="28"/>
        </w:rPr>
        <w:t xml:space="preserve">taxi </w:t>
      </w:r>
      <w:proofErr w:type="spellStart"/>
      <w:r w:rsidR="008D5B39" w:rsidRPr="00F116EA">
        <w:rPr>
          <w:sz w:val="28"/>
          <w:szCs w:val="28"/>
        </w:rPr>
        <w:t>đi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từ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sân</w:t>
      </w:r>
      <w:proofErr w:type="spellEnd"/>
      <w:r w:rsidR="008D5B39" w:rsidRPr="00F116EA">
        <w:rPr>
          <w:sz w:val="28"/>
          <w:szCs w:val="28"/>
        </w:rPr>
        <w:t xml:space="preserve"> bay </w:t>
      </w:r>
      <w:proofErr w:type="spellStart"/>
      <w:r w:rsidR="008D5B39" w:rsidRPr="00F116EA">
        <w:rPr>
          <w:sz w:val="28"/>
          <w:szCs w:val="28"/>
        </w:rPr>
        <w:t>đến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địa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điểm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tập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huấn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và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ngược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lại</w:t>
      </w:r>
      <w:proofErr w:type="spellEnd"/>
      <w:r w:rsidR="008D5B39" w:rsidRPr="00F116EA">
        <w:rPr>
          <w:sz w:val="28"/>
          <w:szCs w:val="28"/>
        </w:rPr>
        <w:t>;</w:t>
      </w:r>
    </w:p>
    <w:p w14:paraId="65821DD1" w14:textId="77777777" w:rsidR="008A5304" w:rsidRPr="00F116EA" w:rsidRDefault="00157D5E" w:rsidP="000B0C10">
      <w:pPr>
        <w:spacing w:line="240" w:lineRule="auto"/>
        <w:ind w:left="-2" w:firstLineChars="0" w:firstLine="722"/>
        <w:jc w:val="both"/>
        <w:rPr>
          <w:sz w:val="28"/>
          <w:szCs w:val="28"/>
        </w:rPr>
      </w:pPr>
      <w:r w:rsidRPr="00F116EA">
        <w:rPr>
          <w:sz w:val="28"/>
          <w:szCs w:val="28"/>
        </w:rPr>
        <w:t xml:space="preserve">- </w:t>
      </w:r>
      <w:r w:rsidR="000B0C10" w:rsidRPr="00F116EA">
        <w:rPr>
          <w:sz w:val="28"/>
          <w:szCs w:val="28"/>
        </w:rPr>
        <w:t xml:space="preserve"> </w:t>
      </w:r>
      <w:r w:rsidR="008D5B39" w:rsidRPr="00F116EA">
        <w:rPr>
          <w:sz w:val="28"/>
          <w:szCs w:val="28"/>
        </w:rPr>
        <w:t xml:space="preserve">Chi </w:t>
      </w:r>
      <w:proofErr w:type="spellStart"/>
      <w:r w:rsidR="008D5B39" w:rsidRPr="00F116EA">
        <w:rPr>
          <w:sz w:val="28"/>
          <w:szCs w:val="28"/>
        </w:rPr>
        <w:t>phí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ăn</w:t>
      </w:r>
      <w:proofErr w:type="spellEnd"/>
      <w:r w:rsidR="008D5B39" w:rsidRPr="00F116EA">
        <w:rPr>
          <w:sz w:val="28"/>
          <w:szCs w:val="28"/>
        </w:rPr>
        <w:t>, ở</w:t>
      </w:r>
      <w:r w:rsidR="0026320D">
        <w:rPr>
          <w:sz w:val="28"/>
          <w:szCs w:val="28"/>
        </w:rPr>
        <w:t xml:space="preserve">, </w:t>
      </w:r>
      <w:proofErr w:type="spellStart"/>
      <w:r w:rsidR="0026320D">
        <w:rPr>
          <w:sz w:val="28"/>
          <w:szCs w:val="28"/>
        </w:rPr>
        <w:t>đi</w:t>
      </w:r>
      <w:proofErr w:type="spellEnd"/>
      <w:r w:rsidR="0026320D">
        <w:rPr>
          <w:sz w:val="28"/>
          <w:szCs w:val="28"/>
        </w:rPr>
        <w:t xml:space="preserve"> </w:t>
      </w:r>
      <w:proofErr w:type="spellStart"/>
      <w:r w:rsidR="0026320D">
        <w:rPr>
          <w:sz w:val="28"/>
          <w:szCs w:val="28"/>
        </w:rPr>
        <w:t>lại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tro</w:t>
      </w:r>
      <w:r w:rsidR="006E33AA" w:rsidRPr="00F116EA">
        <w:rPr>
          <w:sz w:val="28"/>
          <w:szCs w:val="28"/>
        </w:rPr>
        <w:t>ng</w:t>
      </w:r>
      <w:proofErr w:type="spellEnd"/>
      <w:r w:rsidR="006E33AA" w:rsidRPr="00F116EA">
        <w:rPr>
          <w:sz w:val="28"/>
          <w:szCs w:val="28"/>
        </w:rPr>
        <w:t xml:space="preserve"> </w:t>
      </w:r>
      <w:proofErr w:type="spellStart"/>
      <w:r w:rsidR="006E33AA" w:rsidRPr="00F116EA">
        <w:rPr>
          <w:sz w:val="28"/>
          <w:szCs w:val="28"/>
        </w:rPr>
        <w:t>thời</w:t>
      </w:r>
      <w:proofErr w:type="spellEnd"/>
      <w:r w:rsidR="006E33AA" w:rsidRPr="00F116EA">
        <w:rPr>
          <w:sz w:val="28"/>
          <w:szCs w:val="28"/>
        </w:rPr>
        <w:t xml:space="preserve"> </w:t>
      </w:r>
      <w:proofErr w:type="spellStart"/>
      <w:r w:rsidR="006E33AA" w:rsidRPr="00F116EA">
        <w:rPr>
          <w:sz w:val="28"/>
          <w:szCs w:val="28"/>
        </w:rPr>
        <w:t>gian</w:t>
      </w:r>
      <w:proofErr w:type="spellEnd"/>
      <w:r w:rsidR="006E33AA" w:rsidRPr="00F116EA">
        <w:rPr>
          <w:sz w:val="28"/>
          <w:szCs w:val="28"/>
        </w:rPr>
        <w:t xml:space="preserve"> </w:t>
      </w:r>
      <w:proofErr w:type="spellStart"/>
      <w:r w:rsidR="006E33AA" w:rsidRPr="00F116EA">
        <w:rPr>
          <w:sz w:val="28"/>
          <w:szCs w:val="28"/>
        </w:rPr>
        <w:t>học</w:t>
      </w:r>
      <w:proofErr w:type="spellEnd"/>
      <w:r w:rsidR="006E33AA" w:rsidRPr="00F116EA">
        <w:rPr>
          <w:sz w:val="28"/>
          <w:szCs w:val="28"/>
        </w:rPr>
        <w:t xml:space="preserve"> </w:t>
      </w:r>
      <w:proofErr w:type="spellStart"/>
      <w:r w:rsidR="006E33AA" w:rsidRPr="00F116EA">
        <w:rPr>
          <w:sz w:val="28"/>
          <w:szCs w:val="28"/>
        </w:rPr>
        <w:t>tập</w:t>
      </w:r>
      <w:proofErr w:type="spellEnd"/>
      <w:r w:rsidR="006E33AA" w:rsidRPr="00F116EA">
        <w:rPr>
          <w:sz w:val="28"/>
          <w:szCs w:val="28"/>
        </w:rPr>
        <w:t xml:space="preserve"> </w:t>
      </w:r>
      <w:proofErr w:type="spellStart"/>
      <w:r w:rsidR="006E33AA" w:rsidRPr="00F116EA">
        <w:rPr>
          <w:sz w:val="28"/>
          <w:szCs w:val="28"/>
        </w:rPr>
        <w:t>tại</w:t>
      </w:r>
      <w:proofErr w:type="spellEnd"/>
      <w:r w:rsidR="006E33AA" w:rsidRPr="00F116EA">
        <w:rPr>
          <w:sz w:val="28"/>
          <w:szCs w:val="28"/>
        </w:rPr>
        <w:t xml:space="preserve"> </w:t>
      </w:r>
      <w:proofErr w:type="spellStart"/>
      <w:r w:rsidR="006E33AA" w:rsidRPr="00F116EA">
        <w:rPr>
          <w:sz w:val="28"/>
          <w:szCs w:val="28"/>
        </w:rPr>
        <w:t>Hà</w:t>
      </w:r>
      <w:proofErr w:type="spellEnd"/>
      <w:r w:rsidR="006E33AA" w:rsidRPr="00F116EA">
        <w:rPr>
          <w:sz w:val="28"/>
          <w:szCs w:val="28"/>
        </w:rPr>
        <w:t xml:space="preserve"> </w:t>
      </w:r>
      <w:proofErr w:type="spellStart"/>
      <w:r w:rsidR="006E33AA" w:rsidRPr="00F116EA">
        <w:rPr>
          <w:sz w:val="28"/>
          <w:szCs w:val="28"/>
        </w:rPr>
        <w:t>Nội</w:t>
      </w:r>
      <w:proofErr w:type="spellEnd"/>
      <w:r w:rsidR="006E33AA" w:rsidRPr="00F116EA">
        <w:rPr>
          <w:sz w:val="28"/>
          <w:szCs w:val="28"/>
        </w:rPr>
        <w:t>.</w:t>
      </w:r>
    </w:p>
    <w:p w14:paraId="4BBECF5D" w14:textId="411FC092" w:rsidR="00157D5E" w:rsidRPr="00EC585D" w:rsidRDefault="00EC585D" w:rsidP="00366F6C">
      <w:pPr>
        <w:spacing w:before="120" w:after="120" w:line="240" w:lineRule="auto"/>
        <w:ind w:left="-2" w:firstLineChars="0" w:firstLine="720"/>
        <w:jc w:val="both"/>
        <w:rPr>
          <w:b/>
          <w:i/>
          <w:iCs/>
          <w:sz w:val="28"/>
          <w:szCs w:val="28"/>
        </w:rPr>
      </w:pPr>
      <w:r w:rsidRPr="00EC585D">
        <w:rPr>
          <w:b/>
          <w:i/>
          <w:iCs/>
          <w:sz w:val="28"/>
          <w:szCs w:val="28"/>
          <w:lang w:val="vi-VN"/>
        </w:rPr>
        <w:t>3.2.</w:t>
      </w:r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Cơ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quan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, </w:t>
      </w:r>
      <w:proofErr w:type="spellStart"/>
      <w:r w:rsidR="008D5B39" w:rsidRPr="00EC585D">
        <w:rPr>
          <w:b/>
          <w:i/>
          <w:iCs/>
          <w:sz w:val="28"/>
          <w:szCs w:val="28"/>
        </w:rPr>
        <w:t>đơn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vị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cử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đại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biểu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đài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thọ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các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chi </w:t>
      </w:r>
      <w:proofErr w:type="spellStart"/>
      <w:r w:rsidR="008D5B39" w:rsidRPr="00EC585D">
        <w:rPr>
          <w:b/>
          <w:i/>
          <w:iCs/>
          <w:sz w:val="28"/>
          <w:szCs w:val="28"/>
        </w:rPr>
        <w:t>phí</w:t>
      </w:r>
      <w:proofErr w:type="spellEnd"/>
      <w:r w:rsidR="008D5B39" w:rsidRPr="00EC585D">
        <w:rPr>
          <w:b/>
          <w:i/>
          <w:iCs/>
          <w:sz w:val="28"/>
          <w:szCs w:val="28"/>
        </w:rPr>
        <w:t xml:space="preserve"> </w:t>
      </w:r>
      <w:proofErr w:type="spellStart"/>
      <w:r w:rsidR="008D5B39" w:rsidRPr="00EC585D">
        <w:rPr>
          <w:b/>
          <w:i/>
          <w:iCs/>
          <w:sz w:val="28"/>
          <w:szCs w:val="28"/>
        </w:rPr>
        <w:t>sau</w:t>
      </w:r>
      <w:proofErr w:type="spellEnd"/>
      <w:r w:rsidR="008D5B39" w:rsidRPr="00EC585D">
        <w:rPr>
          <w:b/>
          <w:i/>
          <w:iCs/>
          <w:sz w:val="28"/>
          <w:szCs w:val="28"/>
        </w:rPr>
        <w:t>:</w:t>
      </w:r>
    </w:p>
    <w:p w14:paraId="722606F6" w14:textId="77777777" w:rsidR="00157D5E" w:rsidRPr="00F116EA" w:rsidRDefault="008D5B39" w:rsidP="00E21124">
      <w:pPr>
        <w:spacing w:before="120" w:after="120" w:line="240" w:lineRule="auto"/>
        <w:ind w:left="-2" w:firstLineChars="0" w:firstLine="722"/>
        <w:jc w:val="both"/>
        <w:rPr>
          <w:sz w:val="28"/>
          <w:szCs w:val="28"/>
        </w:rPr>
      </w:pPr>
      <w:proofErr w:type="spellStart"/>
      <w:r w:rsidRPr="00F116EA">
        <w:rPr>
          <w:sz w:val="28"/>
          <w:szCs w:val="28"/>
        </w:rPr>
        <w:t>Cơ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quan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cử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đại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biểu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đài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thọ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hoặc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đại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biểu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tự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túc</w:t>
      </w:r>
      <w:proofErr w:type="spellEnd"/>
      <w:r w:rsidRPr="00F116EA">
        <w:rPr>
          <w:sz w:val="28"/>
          <w:szCs w:val="28"/>
        </w:rPr>
        <w:t xml:space="preserve"> chi phí: </w:t>
      </w:r>
      <w:proofErr w:type="spellStart"/>
      <w:r w:rsidRPr="00F116EA">
        <w:rPr>
          <w:sz w:val="28"/>
          <w:szCs w:val="28"/>
        </w:rPr>
        <w:t>Tặng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phẩm</w:t>
      </w:r>
      <w:proofErr w:type="spellEnd"/>
      <w:r w:rsidRPr="00F116EA">
        <w:rPr>
          <w:sz w:val="28"/>
          <w:szCs w:val="28"/>
        </w:rPr>
        <w:t xml:space="preserve">, </w:t>
      </w:r>
      <w:proofErr w:type="spellStart"/>
      <w:r w:rsidRPr="00F116EA">
        <w:rPr>
          <w:sz w:val="28"/>
          <w:szCs w:val="28"/>
        </w:rPr>
        <w:t>công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tác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phí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và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các</w:t>
      </w:r>
      <w:proofErr w:type="spellEnd"/>
      <w:r w:rsidRPr="00F116EA">
        <w:rPr>
          <w:sz w:val="28"/>
          <w:szCs w:val="28"/>
        </w:rPr>
        <w:t xml:space="preserve"> chi </w:t>
      </w:r>
      <w:proofErr w:type="spellStart"/>
      <w:r w:rsidRPr="00F116EA">
        <w:rPr>
          <w:sz w:val="28"/>
          <w:szCs w:val="28"/>
        </w:rPr>
        <w:t>phí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khác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trong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thời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gian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học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tại</w:t>
      </w:r>
      <w:proofErr w:type="spellEnd"/>
      <w:r w:rsidRPr="00F116EA">
        <w:rPr>
          <w:sz w:val="28"/>
          <w:szCs w:val="28"/>
        </w:rPr>
        <w:t xml:space="preserve"> Hà </w:t>
      </w:r>
      <w:proofErr w:type="spellStart"/>
      <w:r w:rsidRPr="00F116EA">
        <w:rPr>
          <w:sz w:val="28"/>
          <w:szCs w:val="28"/>
        </w:rPr>
        <w:t>Nội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theo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chế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độ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của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Bộ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Tài</w:t>
      </w:r>
      <w:proofErr w:type="spellEnd"/>
      <w:r w:rsidRPr="00F116EA">
        <w:rPr>
          <w:sz w:val="28"/>
          <w:szCs w:val="28"/>
        </w:rPr>
        <w:t xml:space="preserve"> </w:t>
      </w:r>
      <w:proofErr w:type="spellStart"/>
      <w:r w:rsidRPr="00F116EA">
        <w:rPr>
          <w:sz w:val="28"/>
          <w:szCs w:val="28"/>
        </w:rPr>
        <w:t>chính</w:t>
      </w:r>
      <w:proofErr w:type="spellEnd"/>
      <w:r w:rsidRPr="00F116EA">
        <w:rPr>
          <w:sz w:val="28"/>
          <w:szCs w:val="28"/>
        </w:rPr>
        <w:t>.</w:t>
      </w:r>
    </w:p>
    <w:p w14:paraId="37E605F3" w14:textId="77777777" w:rsidR="008A5304" w:rsidRPr="00F116EA" w:rsidRDefault="00157D5E" w:rsidP="00366F6C">
      <w:pPr>
        <w:tabs>
          <w:tab w:val="left" w:pos="0"/>
        </w:tabs>
        <w:spacing w:before="120" w:after="120" w:line="240" w:lineRule="auto"/>
        <w:ind w:leftChars="2" w:left="5" w:firstLineChars="0" w:firstLine="0"/>
        <w:jc w:val="both"/>
        <w:rPr>
          <w:sz w:val="28"/>
          <w:szCs w:val="28"/>
        </w:rPr>
      </w:pPr>
      <w:r w:rsidRPr="00F116EA">
        <w:rPr>
          <w:sz w:val="28"/>
          <w:szCs w:val="28"/>
        </w:rPr>
        <w:tab/>
      </w:r>
      <w:proofErr w:type="spellStart"/>
      <w:r w:rsidR="008D5B39" w:rsidRPr="00F116EA">
        <w:rPr>
          <w:sz w:val="28"/>
          <w:szCs w:val="28"/>
        </w:rPr>
        <w:t>Hồ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sơ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nhân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sự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đề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nghị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gửi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về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Trung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tâm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Phát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triển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Hợp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tác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Quốc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tế</w:t>
      </w:r>
      <w:proofErr w:type="spellEnd"/>
      <w:r w:rsidR="008D5B39" w:rsidRPr="00F116EA">
        <w:rPr>
          <w:sz w:val="28"/>
          <w:szCs w:val="28"/>
        </w:rPr>
        <w:t xml:space="preserve"> Thanh </w:t>
      </w:r>
      <w:proofErr w:type="spellStart"/>
      <w:r w:rsidR="008D5B39" w:rsidRPr="00F116EA">
        <w:rPr>
          <w:sz w:val="28"/>
          <w:szCs w:val="28"/>
        </w:rPr>
        <w:t>niên</w:t>
      </w:r>
      <w:proofErr w:type="spellEnd"/>
      <w:r w:rsidR="008D5B39" w:rsidRPr="00F116EA">
        <w:rPr>
          <w:sz w:val="28"/>
          <w:szCs w:val="28"/>
        </w:rPr>
        <w:t xml:space="preserve"> - </w:t>
      </w:r>
      <w:proofErr w:type="spellStart"/>
      <w:r w:rsidR="008D5B39" w:rsidRPr="00F116EA">
        <w:rPr>
          <w:sz w:val="28"/>
          <w:szCs w:val="28"/>
        </w:rPr>
        <w:t>Trung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ương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Đoàn</w:t>
      </w:r>
      <w:proofErr w:type="spellEnd"/>
      <w:r w:rsidR="008D5B39" w:rsidRPr="00F116EA">
        <w:rPr>
          <w:sz w:val="28"/>
          <w:szCs w:val="28"/>
        </w:rPr>
        <w:t xml:space="preserve">, 62 </w:t>
      </w:r>
      <w:proofErr w:type="spellStart"/>
      <w:r w:rsidR="008D5B39" w:rsidRPr="00F116EA">
        <w:rPr>
          <w:sz w:val="28"/>
          <w:szCs w:val="28"/>
        </w:rPr>
        <w:t>Bà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Triệu</w:t>
      </w:r>
      <w:proofErr w:type="spellEnd"/>
      <w:r w:rsidR="008D5B39" w:rsidRPr="00F116EA">
        <w:rPr>
          <w:sz w:val="28"/>
          <w:szCs w:val="28"/>
        </w:rPr>
        <w:t xml:space="preserve">, </w:t>
      </w:r>
      <w:proofErr w:type="spellStart"/>
      <w:r w:rsidR="008D5B39" w:rsidRPr="00F116EA">
        <w:rPr>
          <w:sz w:val="28"/>
          <w:szCs w:val="28"/>
        </w:rPr>
        <w:t>Hoàn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Kiếm</w:t>
      </w:r>
      <w:proofErr w:type="spellEnd"/>
      <w:r w:rsidR="008D5B39" w:rsidRPr="00F116EA">
        <w:rPr>
          <w:sz w:val="28"/>
          <w:szCs w:val="28"/>
        </w:rPr>
        <w:t xml:space="preserve">, </w:t>
      </w:r>
      <w:proofErr w:type="spellStart"/>
      <w:r w:rsidR="008D5B39" w:rsidRPr="00F116EA">
        <w:rPr>
          <w:sz w:val="28"/>
          <w:szCs w:val="28"/>
        </w:rPr>
        <w:t>Hà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Nội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b/>
          <w:sz w:val="28"/>
          <w:szCs w:val="28"/>
          <w:u w:val="single"/>
        </w:rPr>
        <w:t>trước</w:t>
      </w:r>
      <w:proofErr w:type="spellEnd"/>
      <w:r w:rsidR="008D5B39" w:rsidRPr="00F116EA">
        <w:rPr>
          <w:b/>
          <w:sz w:val="28"/>
          <w:szCs w:val="28"/>
          <w:u w:val="single"/>
        </w:rPr>
        <w:t xml:space="preserve"> </w:t>
      </w:r>
      <w:proofErr w:type="spellStart"/>
      <w:r w:rsidR="008D5B39" w:rsidRPr="00F116EA">
        <w:rPr>
          <w:b/>
          <w:sz w:val="28"/>
          <w:szCs w:val="28"/>
          <w:u w:val="single"/>
        </w:rPr>
        <w:t>ngày</w:t>
      </w:r>
      <w:proofErr w:type="spellEnd"/>
      <w:r w:rsidR="00047D37">
        <w:rPr>
          <w:b/>
          <w:sz w:val="28"/>
          <w:szCs w:val="28"/>
          <w:u w:val="single"/>
        </w:rPr>
        <w:t xml:space="preserve"> </w:t>
      </w:r>
      <w:r w:rsidR="00D84859" w:rsidRPr="00F116EA">
        <w:rPr>
          <w:b/>
          <w:sz w:val="28"/>
          <w:szCs w:val="28"/>
          <w:u w:val="single"/>
        </w:rPr>
        <w:t>18</w:t>
      </w:r>
      <w:r w:rsidR="008D5B39" w:rsidRPr="00F116EA">
        <w:rPr>
          <w:b/>
          <w:sz w:val="28"/>
          <w:szCs w:val="28"/>
          <w:u w:val="single"/>
        </w:rPr>
        <w:t>/</w:t>
      </w:r>
      <w:r w:rsidR="00D84859" w:rsidRPr="00F116EA">
        <w:rPr>
          <w:b/>
          <w:sz w:val="28"/>
          <w:szCs w:val="28"/>
          <w:u w:val="single"/>
        </w:rPr>
        <w:t>10</w:t>
      </w:r>
      <w:r w:rsidR="008D5B39" w:rsidRPr="00F116EA">
        <w:rPr>
          <w:b/>
          <w:sz w:val="28"/>
          <w:szCs w:val="28"/>
          <w:u w:val="single"/>
        </w:rPr>
        <w:t>/2021</w:t>
      </w:r>
      <w:r w:rsidR="008D5B39" w:rsidRPr="00F116EA">
        <w:rPr>
          <w:sz w:val="28"/>
          <w:szCs w:val="28"/>
        </w:rPr>
        <w:t xml:space="preserve">. </w:t>
      </w:r>
      <w:proofErr w:type="spellStart"/>
      <w:r w:rsidR="008D5B39" w:rsidRPr="00F116EA">
        <w:rPr>
          <w:sz w:val="28"/>
          <w:szCs w:val="28"/>
        </w:rPr>
        <w:t>Mọi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trao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đổi</w:t>
      </w:r>
      <w:proofErr w:type="spellEnd"/>
      <w:r w:rsidR="008D5B39" w:rsidRPr="00F116EA">
        <w:rPr>
          <w:sz w:val="28"/>
          <w:szCs w:val="28"/>
        </w:rPr>
        <w:t xml:space="preserve"> chi </w:t>
      </w:r>
      <w:proofErr w:type="spellStart"/>
      <w:r w:rsidR="008D5B39" w:rsidRPr="00F116EA">
        <w:rPr>
          <w:sz w:val="28"/>
          <w:szCs w:val="28"/>
        </w:rPr>
        <w:t>tiết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đề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nghị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liên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hệ</w:t>
      </w:r>
      <w:proofErr w:type="spellEnd"/>
      <w:r w:rsidR="008D5B39" w:rsidRPr="00F116EA">
        <w:rPr>
          <w:sz w:val="28"/>
          <w:szCs w:val="28"/>
        </w:rPr>
        <w:t xml:space="preserve"> qua email: </w:t>
      </w:r>
      <w:hyperlink r:id="rId6">
        <w:r w:rsidR="008D5B39" w:rsidRPr="00F116EA">
          <w:rPr>
            <w:sz w:val="28"/>
            <w:szCs w:val="28"/>
          </w:rPr>
          <w:t>yvan1985@yahoo.com</w:t>
        </w:r>
      </w:hyperlink>
      <w:r w:rsidR="008D5B39" w:rsidRPr="00F116EA">
        <w:rPr>
          <w:sz w:val="28"/>
          <w:szCs w:val="28"/>
        </w:rPr>
        <w:t xml:space="preserve">; </w:t>
      </w:r>
      <w:proofErr w:type="spellStart"/>
      <w:r w:rsidR="008D5B39" w:rsidRPr="00F116EA">
        <w:rPr>
          <w:sz w:val="28"/>
          <w:szCs w:val="28"/>
        </w:rPr>
        <w:t>số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điện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thoại</w:t>
      </w:r>
      <w:proofErr w:type="spellEnd"/>
      <w:r w:rsidR="008D5B39" w:rsidRPr="00F116EA">
        <w:rPr>
          <w:sz w:val="28"/>
          <w:szCs w:val="28"/>
        </w:rPr>
        <w:t>: 0</w:t>
      </w:r>
      <w:r w:rsidR="00060345" w:rsidRPr="00F116EA">
        <w:rPr>
          <w:sz w:val="28"/>
          <w:szCs w:val="28"/>
        </w:rPr>
        <w:t>2</w:t>
      </w:r>
      <w:r w:rsidR="00B00F71">
        <w:rPr>
          <w:sz w:val="28"/>
          <w:szCs w:val="28"/>
        </w:rPr>
        <w:t>4.</w:t>
      </w:r>
      <w:r w:rsidR="008D5B39" w:rsidRPr="00F116EA">
        <w:rPr>
          <w:sz w:val="28"/>
          <w:szCs w:val="28"/>
        </w:rPr>
        <w:t>62631935/ 098 328 0388 (đ/c</w:t>
      </w:r>
      <w:r w:rsidR="00AA3558" w:rsidRPr="00F116EA">
        <w:rPr>
          <w:sz w:val="28"/>
          <w:szCs w:val="28"/>
        </w:rPr>
        <w:t xml:space="preserve"> </w:t>
      </w:r>
      <w:proofErr w:type="spellStart"/>
      <w:r w:rsidR="00AA3558" w:rsidRPr="00F116EA">
        <w:rPr>
          <w:sz w:val="28"/>
          <w:szCs w:val="28"/>
        </w:rPr>
        <w:t>Nguyễn</w:t>
      </w:r>
      <w:proofErr w:type="spellEnd"/>
      <w:r w:rsidR="008D5B39" w:rsidRPr="00F116EA">
        <w:rPr>
          <w:sz w:val="28"/>
          <w:szCs w:val="28"/>
        </w:rPr>
        <w:t xml:space="preserve"> Y </w:t>
      </w:r>
      <w:proofErr w:type="spellStart"/>
      <w:r w:rsidR="008D5B39" w:rsidRPr="00F116EA">
        <w:rPr>
          <w:sz w:val="28"/>
          <w:szCs w:val="28"/>
        </w:rPr>
        <w:t>Vân</w:t>
      </w:r>
      <w:proofErr w:type="spellEnd"/>
      <w:r w:rsidR="008D5B39" w:rsidRPr="00F116EA">
        <w:rPr>
          <w:sz w:val="28"/>
          <w:szCs w:val="28"/>
        </w:rPr>
        <w:t xml:space="preserve">, </w:t>
      </w:r>
      <w:proofErr w:type="spellStart"/>
      <w:r w:rsidR="008D5B39" w:rsidRPr="00F116EA">
        <w:rPr>
          <w:sz w:val="28"/>
          <w:szCs w:val="28"/>
        </w:rPr>
        <w:t>cán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bộ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chương</w:t>
      </w:r>
      <w:proofErr w:type="spellEnd"/>
      <w:r w:rsidR="008D5B39" w:rsidRPr="00F116EA">
        <w:rPr>
          <w:sz w:val="28"/>
          <w:szCs w:val="28"/>
        </w:rPr>
        <w:t xml:space="preserve"> </w:t>
      </w:r>
      <w:proofErr w:type="spellStart"/>
      <w:r w:rsidR="008D5B39" w:rsidRPr="00F116EA">
        <w:rPr>
          <w:sz w:val="28"/>
          <w:szCs w:val="28"/>
        </w:rPr>
        <w:t>trình</w:t>
      </w:r>
      <w:proofErr w:type="spellEnd"/>
      <w:r w:rsidR="008D5B39" w:rsidRPr="00F116EA">
        <w:rPr>
          <w:sz w:val="28"/>
          <w:szCs w:val="28"/>
        </w:rPr>
        <w:t>).</w:t>
      </w:r>
    </w:p>
    <w:p w14:paraId="3D4B66B5" w14:textId="77777777" w:rsidR="00AE205B" w:rsidRDefault="00AE205B" w:rsidP="00AE205B">
      <w:pPr>
        <w:suppressAutoHyphens w:val="0"/>
        <w:spacing w:before="60" w:line="252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position w:val="0"/>
          <w:sz w:val="28"/>
          <w:lang w:eastAsia="en-US"/>
        </w:rPr>
      </w:pPr>
      <w:proofErr w:type="spellStart"/>
      <w:r w:rsidRPr="00AE205B">
        <w:rPr>
          <w:color w:val="000000"/>
          <w:position w:val="0"/>
          <w:sz w:val="28"/>
          <w:lang w:eastAsia="en-US"/>
        </w:rPr>
        <w:t>Trân</w:t>
      </w:r>
      <w:proofErr w:type="spellEnd"/>
      <w:r w:rsidRPr="00AE205B">
        <w:rPr>
          <w:color w:val="000000"/>
          <w:position w:val="0"/>
          <w:sz w:val="28"/>
          <w:lang w:eastAsia="en-US"/>
        </w:rPr>
        <w:t xml:space="preserve"> </w:t>
      </w:r>
      <w:proofErr w:type="spellStart"/>
      <w:r w:rsidRPr="00AE205B">
        <w:rPr>
          <w:color w:val="000000"/>
          <w:position w:val="0"/>
          <w:sz w:val="28"/>
          <w:lang w:eastAsia="en-US"/>
        </w:rPr>
        <w:t>trọng</w:t>
      </w:r>
      <w:proofErr w:type="spellEnd"/>
      <w:r w:rsidRPr="00AE205B">
        <w:rPr>
          <w:color w:val="000000"/>
          <w:position w:val="0"/>
          <w:sz w:val="28"/>
          <w:lang w:eastAsia="en-US"/>
        </w:rPr>
        <w:t>.</w:t>
      </w:r>
    </w:p>
    <w:p w14:paraId="10B0063F" w14:textId="77777777" w:rsidR="00232903" w:rsidRPr="00AE205B" w:rsidRDefault="00232903" w:rsidP="00AE205B">
      <w:pPr>
        <w:suppressAutoHyphens w:val="0"/>
        <w:spacing w:before="60" w:line="252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position w:val="0"/>
          <w:sz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E205B" w:rsidRPr="00AE205B" w14:paraId="1CE3C7D4" w14:textId="77777777" w:rsidTr="00D4522D">
        <w:tc>
          <w:tcPr>
            <w:tcW w:w="4219" w:type="dxa"/>
            <w:shd w:val="clear" w:color="auto" w:fill="auto"/>
          </w:tcPr>
          <w:p w14:paraId="4BEC6638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lang w:eastAsia="en-US"/>
              </w:rPr>
            </w:pPr>
          </w:p>
          <w:p w14:paraId="471A492F" w14:textId="77777777" w:rsidR="00232903" w:rsidRDefault="00232903" w:rsidP="00AE205B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lang w:eastAsia="en-US"/>
              </w:rPr>
            </w:pPr>
          </w:p>
          <w:p w14:paraId="56767DEB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proofErr w:type="spellStart"/>
            <w:r w:rsidRPr="00AE205B">
              <w:rPr>
                <w:b/>
                <w:bCs/>
                <w:position w:val="0"/>
                <w:sz w:val="26"/>
                <w:szCs w:val="26"/>
                <w:lang w:eastAsia="en-US"/>
              </w:rPr>
              <w:t>Nơi</w:t>
            </w:r>
            <w:proofErr w:type="spellEnd"/>
            <w:r w:rsidRPr="00AE205B">
              <w:rPr>
                <w:b/>
                <w:bCs/>
                <w:positio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205B">
              <w:rPr>
                <w:b/>
                <w:bCs/>
                <w:position w:val="0"/>
                <w:sz w:val="26"/>
                <w:szCs w:val="26"/>
                <w:lang w:eastAsia="en-US"/>
              </w:rPr>
              <w:t>nhận</w:t>
            </w:r>
            <w:proofErr w:type="spellEnd"/>
            <w:r w:rsidRPr="00AE205B">
              <w:rPr>
                <w:position w:val="0"/>
                <w:sz w:val="26"/>
                <w:szCs w:val="26"/>
                <w:lang w:eastAsia="en-US"/>
              </w:rPr>
              <w:t>:</w:t>
            </w:r>
          </w:p>
          <w:p w14:paraId="1AC98527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AE205B">
              <w:rPr>
                <w:position w:val="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E205B">
              <w:rPr>
                <w:position w:val="0"/>
                <w:sz w:val="22"/>
                <w:szCs w:val="22"/>
                <w:lang w:eastAsia="en-US"/>
              </w:rPr>
              <w:t>Như</w:t>
            </w:r>
            <w:proofErr w:type="spellEnd"/>
            <w:r w:rsidRPr="00AE205B">
              <w:rPr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205B">
              <w:rPr>
                <w:position w:val="0"/>
                <w:sz w:val="22"/>
                <w:szCs w:val="22"/>
                <w:lang w:eastAsia="en-US"/>
              </w:rPr>
              <w:t>trên</w:t>
            </w:r>
            <w:proofErr w:type="spellEnd"/>
          </w:p>
          <w:p w14:paraId="4005E868" w14:textId="03320897" w:rsidR="00AE205B" w:rsidRPr="00AE205B" w:rsidRDefault="00AE205B" w:rsidP="00AE205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en-US"/>
              </w:rPr>
            </w:pPr>
            <w:r w:rsidRPr="00AE205B">
              <w:rPr>
                <w:position w:val="0"/>
                <w:sz w:val="22"/>
                <w:szCs w:val="22"/>
                <w:lang w:eastAsia="en-US"/>
              </w:rPr>
              <w:t xml:space="preserve">- Ban </w:t>
            </w:r>
            <w:proofErr w:type="spellStart"/>
            <w:r w:rsidRPr="00AE205B">
              <w:rPr>
                <w:position w:val="0"/>
                <w:sz w:val="22"/>
                <w:szCs w:val="22"/>
                <w:lang w:eastAsia="en-US"/>
              </w:rPr>
              <w:t>Bí</w:t>
            </w:r>
            <w:proofErr w:type="spellEnd"/>
            <w:r w:rsidRPr="00AE205B">
              <w:rPr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205B">
              <w:rPr>
                <w:position w:val="0"/>
                <w:sz w:val="22"/>
                <w:szCs w:val="22"/>
                <w:lang w:eastAsia="en-US"/>
              </w:rPr>
              <w:t>thư</w:t>
            </w:r>
            <w:proofErr w:type="spellEnd"/>
            <w:r w:rsidRPr="00AE205B">
              <w:rPr>
                <w:position w:val="0"/>
                <w:sz w:val="22"/>
                <w:szCs w:val="22"/>
                <w:lang w:eastAsia="en-US"/>
              </w:rPr>
              <w:t xml:space="preserve"> TW </w:t>
            </w:r>
            <w:proofErr w:type="spellStart"/>
            <w:r w:rsidRPr="00AE205B">
              <w:rPr>
                <w:position w:val="0"/>
                <w:sz w:val="22"/>
                <w:szCs w:val="22"/>
                <w:lang w:eastAsia="en-US"/>
              </w:rPr>
              <w:t>Đoàn</w:t>
            </w:r>
            <w:proofErr w:type="spellEnd"/>
            <w:r w:rsidR="00EC585D">
              <w:rPr>
                <w:position w:val="0"/>
                <w:sz w:val="22"/>
                <w:szCs w:val="22"/>
                <w:lang w:val="vi-VN" w:eastAsia="en-US"/>
              </w:rPr>
              <w:t xml:space="preserve"> (để b/c)</w:t>
            </w:r>
            <w:r w:rsidRPr="00AE205B">
              <w:rPr>
                <w:position w:val="0"/>
                <w:sz w:val="22"/>
                <w:szCs w:val="22"/>
                <w:lang w:eastAsia="en-US"/>
              </w:rPr>
              <w:t>;</w:t>
            </w:r>
          </w:p>
          <w:p w14:paraId="3DB1C34F" w14:textId="41FF2760" w:rsidR="00AE205B" w:rsidRPr="00AE205B" w:rsidRDefault="00AE205B" w:rsidP="00AE205B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AE205B">
              <w:rPr>
                <w:position w:val="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E205B">
              <w:rPr>
                <w:position w:val="0"/>
                <w:sz w:val="22"/>
                <w:szCs w:val="22"/>
                <w:lang w:eastAsia="en-US"/>
              </w:rPr>
              <w:t>Lưu</w:t>
            </w:r>
            <w:proofErr w:type="spellEnd"/>
            <w:r w:rsidRPr="00AE205B">
              <w:rPr>
                <w:position w:val="0"/>
                <w:sz w:val="22"/>
                <w:szCs w:val="22"/>
                <w:lang w:eastAsia="en-US"/>
              </w:rPr>
              <w:t xml:space="preserve"> VP</w:t>
            </w:r>
            <w:r w:rsidR="00EC585D">
              <w:rPr>
                <w:position w:val="0"/>
                <w:sz w:val="22"/>
                <w:szCs w:val="22"/>
                <w:lang w:val="vi-VN" w:eastAsia="en-US"/>
              </w:rPr>
              <w:t>, CYDECO</w:t>
            </w:r>
            <w:r w:rsidRPr="00AE205B">
              <w:rPr>
                <w:positio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679E8C42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1" w:right="-108" w:firstLineChars="0" w:hanging="3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8"/>
                <w:szCs w:val="28"/>
                <w:lang w:eastAsia="en-US"/>
              </w:rPr>
            </w:pPr>
            <w:r w:rsidRPr="00AE205B">
              <w:rPr>
                <w:b/>
                <w:bCs/>
                <w:position w:val="0"/>
                <w:sz w:val="28"/>
                <w:szCs w:val="28"/>
                <w:lang w:eastAsia="en-US"/>
              </w:rPr>
              <w:t>TL. BAN BÍ THƯ TRUNG ƯƠNG ĐOÀN</w:t>
            </w:r>
          </w:p>
          <w:p w14:paraId="4877A2A8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1" w:right="-108" w:firstLineChars="0" w:hanging="3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lang w:eastAsia="en-US"/>
              </w:rPr>
            </w:pPr>
            <w:r w:rsidRPr="00AE205B">
              <w:rPr>
                <w:position w:val="0"/>
                <w:sz w:val="28"/>
                <w:lang w:eastAsia="en-US"/>
              </w:rPr>
              <w:t>CHÁNH VĂN PHÒNG</w:t>
            </w:r>
          </w:p>
          <w:p w14:paraId="30A7E957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1" w:right="-108" w:firstLineChars="0" w:hanging="3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lang w:eastAsia="en-US"/>
              </w:rPr>
            </w:pPr>
          </w:p>
          <w:p w14:paraId="34AF6E12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1" w:right="-108" w:firstLineChars="0" w:hanging="3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lang w:eastAsia="en-US"/>
              </w:rPr>
            </w:pPr>
          </w:p>
          <w:p w14:paraId="491E7C9C" w14:textId="1DD367FE" w:rsidR="00AE205B" w:rsidRPr="00F73D75" w:rsidRDefault="00F73D75" w:rsidP="00AE205B">
            <w:pPr>
              <w:suppressAutoHyphens w:val="0"/>
              <w:spacing w:line="240" w:lineRule="auto"/>
              <w:ind w:leftChars="0" w:left="1" w:right="-108" w:firstLineChars="0" w:hanging="3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lang w:eastAsia="en-US"/>
              </w:rPr>
            </w:pPr>
            <w:proofErr w:type="spellStart"/>
            <w:r w:rsidRPr="00F73D75">
              <w:rPr>
                <w:position w:val="0"/>
                <w:sz w:val="28"/>
                <w:lang w:eastAsia="en-US"/>
              </w:rPr>
              <w:t>Đã</w:t>
            </w:r>
            <w:proofErr w:type="spellEnd"/>
            <w:r w:rsidRPr="00F73D75">
              <w:rPr>
                <w:position w:val="0"/>
                <w:sz w:val="28"/>
                <w:lang w:eastAsia="en-US"/>
              </w:rPr>
              <w:t xml:space="preserve"> </w:t>
            </w:r>
            <w:proofErr w:type="spellStart"/>
            <w:r w:rsidRPr="00F73D75">
              <w:rPr>
                <w:position w:val="0"/>
                <w:sz w:val="28"/>
                <w:lang w:eastAsia="en-US"/>
              </w:rPr>
              <w:t>ký</w:t>
            </w:r>
            <w:proofErr w:type="spellEnd"/>
          </w:p>
          <w:p w14:paraId="319F3EDF" w14:textId="77777777" w:rsidR="00232903" w:rsidRPr="00AE205B" w:rsidRDefault="00232903" w:rsidP="00AE205B">
            <w:pPr>
              <w:suppressAutoHyphens w:val="0"/>
              <w:spacing w:line="240" w:lineRule="auto"/>
              <w:ind w:leftChars="0" w:left="1" w:right="-108" w:firstLineChars="0" w:hanging="3"/>
              <w:jc w:val="center"/>
              <w:textDirection w:val="lrTb"/>
              <w:textAlignment w:val="auto"/>
              <w:outlineLvl w:val="9"/>
              <w:rPr>
                <w:i/>
                <w:position w:val="0"/>
                <w:sz w:val="28"/>
                <w:lang w:eastAsia="en-US"/>
              </w:rPr>
            </w:pPr>
          </w:p>
          <w:p w14:paraId="453BAE74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-2" w:right="-108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"/>
                <w:lang w:eastAsia="en-US"/>
              </w:rPr>
            </w:pPr>
          </w:p>
          <w:p w14:paraId="1DA06FE2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1" w:right="-108" w:firstLineChars="0" w:hanging="3"/>
              <w:jc w:val="center"/>
              <w:textDirection w:val="lrTb"/>
              <w:textAlignment w:val="auto"/>
              <w:outlineLvl w:val="9"/>
              <w:rPr>
                <w:position w:val="0"/>
                <w:sz w:val="28"/>
                <w:lang w:eastAsia="en-US"/>
              </w:rPr>
            </w:pPr>
          </w:p>
          <w:p w14:paraId="2EF0FF7A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1" w:right="-108" w:firstLineChars="0" w:hanging="3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8"/>
                <w:lang w:eastAsia="en-US"/>
              </w:rPr>
            </w:pPr>
            <w:proofErr w:type="spellStart"/>
            <w:r w:rsidRPr="00AE205B">
              <w:rPr>
                <w:b/>
                <w:bCs/>
                <w:position w:val="0"/>
                <w:sz w:val="28"/>
                <w:lang w:eastAsia="en-US"/>
              </w:rPr>
              <w:t>Nguyễn</w:t>
            </w:r>
            <w:proofErr w:type="spellEnd"/>
            <w:r w:rsidRPr="00AE205B">
              <w:rPr>
                <w:b/>
                <w:bCs/>
                <w:position w:val="0"/>
                <w:sz w:val="28"/>
                <w:lang w:eastAsia="en-US"/>
              </w:rPr>
              <w:t xml:space="preserve"> </w:t>
            </w:r>
            <w:proofErr w:type="spellStart"/>
            <w:r w:rsidRPr="00AE205B">
              <w:rPr>
                <w:b/>
                <w:bCs/>
                <w:position w:val="0"/>
                <w:sz w:val="28"/>
                <w:lang w:eastAsia="en-US"/>
              </w:rPr>
              <w:t>Bình</w:t>
            </w:r>
            <w:proofErr w:type="spellEnd"/>
            <w:r w:rsidRPr="00AE205B">
              <w:rPr>
                <w:b/>
                <w:bCs/>
                <w:position w:val="0"/>
                <w:sz w:val="28"/>
                <w:lang w:eastAsia="en-US"/>
              </w:rPr>
              <w:t xml:space="preserve"> Minh</w:t>
            </w:r>
          </w:p>
          <w:p w14:paraId="6E85C502" w14:textId="77777777" w:rsidR="00AE205B" w:rsidRPr="00AE205B" w:rsidRDefault="00AE205B" w:rsidP="00AE205B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.VnTime" w:hAnsi=".VnTime"/>
                <w:color w:val="000000"/>
                <w:position w:val="0"/>
                <w:sz w:val="28"/>
                <w:szCs w:val="28"/>
                <w:lang w:eastAsia="en-US"/>
              </w:rPr>
            </w:pPr>
          </w:p>
        </w:tc>
      </w:tr>
    </w:tbl>
    <w:p w14:paraId="6975CB48" w14:textId="77777777" w:rsidR="008A5304" w:rsidRDefault="008A5304" w:rsidP="0053752C">
      <w:pPr>
        <w:ind w:leftChars="0" w:left="0" w:firstLineChars="0" w:firstLine="0"/>
        <w:jc w:val="both"/>
        <w:rPr>
          <w:sz w:val="22"/>
          <w:szCs w:val="22"/>
        </w:rPr>
      </w:pPr>
    </w:p>
    <w:sectPr w:rsidR="008A5304">
      <w:pgSz w:w="12240" w:h="15840"/>
      <w:pgMar w:top="851" w:right="1253" w:bottom="709" w:left="15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7C8"/>
    <w:multiLevelType w:val="multilevel"/>
    <w:tmpl w:val="E13C5094"/>
    <w:lvl w:ilvl="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4B2371"/>
    <w:multiLevelType w:val="multilevel"/>
    <w:tmpl w:val="D73CA0EA"/>
    <w:lvl w:ilvl="0">
      <w:start w:val="1"/>
      <w:numFmt w:val="bullet"/>
      <w:lvlText w:val="-"/>
      <w:lvlJc w:val="left"/>
      <w:pPr>
        <w:ind w:left="1443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3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3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3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3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3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3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3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3" w:hanging="360"/>
      </w:pPr>
      <w:rPr>
        <w:u w:val="none"/>
      </w:rPr>
    </w:lvl>
  </w:abstractNum>
  <w:abstractNum w:abstractNumId="2" w15:restartNumberingAfterBreak="0">
    <w:nsid w:val="44F777EF"/>
    <w:multiLevelType w:val="multilevel"/>
    <w:tmpl w:val="A4FCC4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F79BA"/>
    <w:multiLevelType w:val="hybridMultilevel"/>
    <w:tmpl w:val="47AE71D0"/>
    <w:lvl w:ilvl="0" w:tplc="62F6DB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3F86"/>
    <w:multiLevelType w:val="multilevel"/>
    <w:tmpl w:val="55AADC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1705883"/>
    <w:multiLevelType w:val="multilevel"/>
    <w:tmpl w:val="A4A012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04"/>
    <w:rsid w:val="000400B1"/>
    <w:rsid w:val="00047D37"/>
    <w:rsid w:val="00060345"/>
    <w:rsid w:val="000B0C10"/>
    <w:rsid w:val="00157D5E"/>
    <w:rsid w:val="00232903"/>
    <w:rsid w:val="00240BD1"/>
    <w:rsid w:val="0026320D"/>
    <w:rsid w:val="002D3933"/>
    <w:rsid w:val="00356640"/>
    <w:rsid w:val="00361748"/>
    <w:rsid w:val="00366F6C"/>
    <w:rsid w:val="00504393"/>
    <w:rsid w:val="00516A04"/>
    <w:rsid w:val="0052720F"/>
    <w:rsid w:val="0053752C"/>
    <w:rsid w:val="00583B6D"/>
    <w:rsid w:val="006E33AA"/>
    <w:rsid w:val="00716166"/>
    <w:rsid w:val="0078147E"/>
    <w:rsid w:val="008457E1"/>
    <w:rsid w:val="008A5304"/>
    <w:rsid w:val="008D5B39"/>
    <w:rsid w:val="00A95BCD"/>
    <w:rsid w:val="00AA3558"/>
    <w:rsid w:val="00AE205B"/>
    <w:rsid w:val="00B00F71"/>
    <w:rsid w:val="00B13F41"/>
    <w:rsid w:val="00B277B7"/>
    <w:rsid w:val="00D84859"/>
    <w:rsid w:val="00E21124"/>
    <w:rsid w:val="00E93917"/>
    <w:rsid w:val="00EC585D"/>
    <w:rsid w:val="00ED0FC1"/>
    <w:rsid w:val="00F116EA"/>
    <w:rsid w:val="00F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18F1"/>
  <w15:docId w15:val="{AD08DFFB-19A4-43F1-AAE3-77672B77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ja-JP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spacing w:after="160" w:line="240" w:lineRule="atLeast"/>
      <w:textAlignment w:val="baseline"/>
    </w:pPr>
    <w:rPr>
      <w:rFonts w:ascii="Verdana" w:eastAsia="MS Mincho" w:hAnsi="Verdana" w:cs="Verdana"/>
      <w:i/>
      <w:iCs/>
      <w:sz w:val="20"/>
      <w:szCs w:val="20"/>
      <w:lang w:val="en-GB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rPr>
      <w:rFonts w:ascii="Tahoma" w:eastAsia="MS Mincho" w:hAnsi="Tahoma"/>
      <w:sz w:val="16"/>
      <w:szCs w:val="16"/>
    </w:rPr>
  </w:style>
  <w:style w:type="character" w:customStyle="1" w:styleId="BalloonTextChar">
    <w:name w:val="Balloon Text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van198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B6xdpDcpERO5ZGRN2kP4x5nsQ==">AMUW2mWopNCqNxpDmWZydBJrTOaHqmH0Moc2zyT+LtSXKVV9qyByM5mU0eiK8JvDSWlsV6V0gWmtYGXtMNzkPRGCBnjD+b+AorQRzBX6gZm0C/AwbUL9nhQ=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Viet Anh</dc:creator>
  <cp:lastModifiedBy>Administrator</cp:lastModifiedBy>
  <cp:revision>2</cp:revision>
  <cp:lastPrinted>2021-09-30T07:15:00Z</cp:lastPrinted>
  <dcterms:created xsi:type="dcterms:W3CDTF">2021-09-30T08:21:00Z</dcterms:created>
  <dcterms:modified xsi:type="dcterms:W3CDTF">2021-09-30T08:21:00Z</dcterms:modified>
</cp:coreProperties>
</file>